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5BD0" w14:textId="77777777" w:rsidR="008F7241" w:rsidRDefault="00000000">
      <w:pPr>
        <w:spacing w:line="360" w:lineRule="auto"/>
        <w:ind w:firstLineChars="100" w:firstLine="522"/>
        <w:rPr>
          <w:rFonts w:ascii="仿宋_GB2312" w:eastAsia="仿宋_GB2312" w:hAnsi="仿宋_GB2312" w:cs="仿宋_GB2312"/>
          <w:b/>
          <w:sz w:val="48"/>
          <w:szCs w:val="48"/>
        </w:rPr>
      </w:pPr>
      <w:r>
        <w:rPr>
          <w:rFonts w:ascii="仿宋_GB2312" w:eastAsia="仿宋_GB2312" w:hAnsi="仿宋" w:cs="仿宋_GB2312" w:hint="eastAsia"/>
          <w:b/>
          <w:sz w:val="52"/>
          <w:szCs w:val="52"/>
        </w:rPr>
        <w:t>辽宁工业大学自有产权房屋出租</w:t>
      </w:r>
    </w:p>
    <w:p w14:paraId="5C41129A" w14:textId="77777777" w:rsidR="008F7241" w:rsidRDefault="008F7241">
      <w:pPr>
        <w:spacing w:line="360" w:lineRule="auto"/>
        <w:ind w:firstLineChars="50" w:firstLine="120"/>
        <w:jc w:val="center"/>
        <w:rPr>
          <w:rFonts w:ascii="仿宋_GB2312" w:eastAsia="仿宋_GB2312" w:hAnsi="仿宋_GB2312" w:cs="仿宋_GB2312"/>
          <w:b/>
          <w:sz w:val="24"/>
        </w:rPr>
      </w:pPr>
    </w:p>
    <w:p w14:paraId="47738832" w14:textId="77777777" w:rsidR="008F7241" w:rsidRDefault="00000000">
      <w:pPr>
        <w:spacing w:line="360" w:lineRule="auto"/>
        <w:ind w:firstLineChars="50" w:firstLine="261"/>
        <w:jc w:val="center"/>
        <w:rPr>
          <w:rFonts w:ascii="仿宋_GB2312" w:eastAsia="仿宋_GB2312" w:hAnsi="仿宋_GB2312" w:cs="仿宋_GB2312"/>
          <w:b/>
          <w:sz w:val="48"/>
          <w:szCs w:val="48"/>
        </w:rPr>
      </w:pPr>
      <w:r>
        <w:rPr>
          <w:rFonts w:ascii="仿宋_GB2312" w:eastAsia="仿宋_GB2312" w:hAnsi="仿宋" w:cs="仿宋_GB2312" w:hint="eastAsia"/>
          <w:b/>
          <w:sz w:val="52"/>
          <w:szCs w:val="52"/>
        </w:rPr>
        <w:t>招租</w:t>
      </w:r>
      <w:r>
        <w:rPr>
          <w:rFonts w:ascii="仿宋_GB2312" w:eastAsia="仿宋_GB2312" w:hAnsi="仿宋_GB2312" w:cs="仿宋_GB2312" w:hint="eastAsia"/>
          <w:b/>
          <w:sz w:val="48"/>
          <w:szCs w:val="48"/>
        </w:rPr>
        <w:t>文件</w:t>
      </w:r>
    </w:p>
    <w:p w14:paraId="363CAF5F" w14:textId="77777777" w:rsidR="008F7241" w:rsidRDefault="008F7241">
      <w:pPr>
        <w:spacing w:line="480" w:lineRule="exact"/>
        <w:jc w:val="center"/>
        <w:rPr>
          <w:rFonts w:ascii="仿宋_GB2312" w:eastAsia="仿宋_GB2312" w:hAnsi="仿宋_GB2312" w:cs="仿宋_GB2312"/>
          <w:b/>
          <w:sz w:val="24"/>
        </w:rPr>
      </w:pPr>
    </w:p>
    <w:p w14:paraId="512094BF" w14:textId="77777777" w:rsidR="008F7241" w:rsidRDefault="008F7241">
      <w:pPr>
        <w:spacing w:line="480" w:lineRule="exact"/>
        <w:jc w:val="center"/>
        <w:rPr>
          <w:rFonts w:ascii="仿宋_GB2312" w:eastAsia="仿宋_GB2312" w:hAnsi="仿宋_GB2312" w:cs="仿宋_GB2312"/>
          <w:b/>
          <w:sz w:val="24"/>
        </w:rPr>
      </w:pPr>
    </w:p>
    <w:p w14:paraId="69F736EE" w14:textId="77777777" w:rsidR="008F7241" w:rsidRDefault="008F7241">
      <w:pPr>
        <w:spacing w:line="480" w:lineRule="exact"/>
        <w:jc w:val="center"/>
        <w:rPr>
          <w:rFonts w:ascii="仿宋_GB2312" w:eastAsia="仿宋_GB2312" w:hAnsi="仿宋_GB2312" w:cs="仿宋_GB2312"/>
          <w:b/>
          <w:sz w:val="24"/>
        </w:rPr>
      </w:pPr>
    </w:p>
    <w:p w14:paraId="4C03369B" w14:textId="77777777" w:rsidR="008F7241" w:rsidRDefault="008F7241">
      <w:pPr>
        <w:spacing w:line="480" w:lineRule="exact"/>
        <w:jc w:val="center"/>
        <w:rPr>
          <w:rFonts w:ascii="仿宋_GB2312" w:eastAsia="仿宋_GB2312" w:hAnsi="仿宋_GB2312" w:cs="仿宋_GB2312"/>
          <w:b/>
          <w:sz w:val="24"/>
        </w:rPr>
      </w:pPr>
    </w:p>
    <w:p w14:paraId="3252B299" w14:textId="77777777" w:rsidR="008F7241" w:rsidRDefault="008F7241">
      <w:pPr>
        <w:spacing w:line="480" w:lineRule="exact"/>
        <w:jc w:val="center"/>
        <w:rPr>
          <w:rFonts w:ascii="仿宋_GB2312" w:eastAsia="仿宋_GB2312" w:hAnsi="仿宋_GB2312" w:cs="仿宋_GB2312"/>
          <w:b/>
          <w:sz w:val="24"/>
        </w:rPr>
      </w:pPr>
    </w:p>
    <w:p w14:paraId="299A6CB4" w14:textId="77777777" w:rsidR="008F7241" w:rsidRDefault="008F7241">
      <w:pPr>
        <w:spacing w:line="480" w:lineRule="exact"/>
        <w:jc w:val="center"/>
        <w:rPr>
          <w:rFonts w:ascii="仿宋_GB2312" w:eastAsia="仿宋_GB2312" w:hAnsi="仿宋_GB2312" w:cs="仿宋_GB2312"/>
          <w:b/>
          <w:sz w:val="24"/>
        </w:rPr>
      </w:pPr>
    </w:p>
    <w:p w14:paraId="2448F60E" w14:textId="77777777" w:rsidR="008F7241" w:rsidRDefault="008F7241">
      <w:pPr>
        <w:spacing w:line="480" w:lineRule="exact"/>
        <w:jc w:val="center"/>
        <w:rPr>
          <w:rFonts w:ascii="仿宋_GB2312" w:eastAsia="仿宋_GB2312" w:hAnsi="仿宋_GB2312" w:cs="仿宋_GB2312"/>
          <w:b/>
          <w:sz w:val="24"/>
        </w:rPr>
      </w:pPr>
    </w:p>
    <w:p w14:paraId="1E144790" w14:textId="77777777" w:rsidR="008F7241" w:rsidRDefault="008F7241">
      <w:pPr>
        <w:spacing w:line="480" w:lineRule="exact"/>
        <w:jc w:val="center"/>
        <w:rPr>
          <w:rFonts w:ascii="仿宋_GB2312" w:eastAsia="仿宋_GB2312" w:hAnsi="仿宋_GB2312" w:cs="仿宋_GB2312"/>
          <w:b/>
          <w:sz w:val="24"/>
        </w:rPr>
      </w:pPr>
    </w:p>
    <w:p w14:paraId="0B0A15F0" w14:textId="77777777" w:rsidR="008F7241" w:rsidRDefault="008F7241">
      <w:pPr>
        <w:spacing w:line="480" w:lineRule="exact"/>
        <w:jc w:val="center"/>
        <w:rPr>
          <w:rFonts w:ascii="仿宋_GB2312" w:eastAsia="仿宋_GB2312" w:hAnsi="仿宋_GB2312" w:cs="仿宋_GB2312"/>
          <w:b/>
          <w:sz w:val="24"/>
        </w:rPr>
      </w:pPr>
    </w:p>
    <w:p w14:paraId="1CF85BA0" w14:textId="77777777" w:rsidR="008F7241" w:rsidRDefault="00000000">
      <w:pPr>
        <w:ind w:firstLineChars="235" w:firstLine="849"/>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项目名称：辽宁工业大学自有产权房屋招租</w:t>
      </w:r>
    </w:p>
    <w:p w14:paraId="7EDFCEE1" w14:textId="70730B8D" w:rsidR="008F7241" w:rsidRDefault="00000000">
      <w:pPr>
        <w:ind w:firstLineChars="235" w:firstLine="849"/>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项目编号：辽工大校内自行采购</w:t>
      </w:r>
      <w:r w:rsidRPr="007A66D0">
        <w:rPr>
          <w:rFonts w:ascii="仿宋_GB2312" w:eastAsia="仿宋_GB2312" w:hAnsi="仿宋_GB2312" w:cs="仿宋_GB2312"/>
          <w:b/>
          <w:color w:val="000000" w:themeColor="text1"/>
          <w:sz w:val="36"/>
          <w:szCs w:val="36"/>
        </w:rPr>
        <w:t>20230</w:t>
      </w:r>
      <w:r w:rsidR="007A66D0" w:rsidRPr="007A66D0">
        <w:rPr>
          <w:rFonts w:ascii="仿宋_GB2312" w:eastAsia="仿宋_GB2312" w:hAnsi="仿宋_GB2312" w:cs="仿宋_GB2312"/>
          <w:b/>
          <w:color w:val="000000" w:themeColor="text1"/>
          <w:sz w:val="36"/>
          <w:szCs w:val="36"/>
        </w:rPr>
        <w:t>16</w:t>
      </w:r>
      <w:r w:rsidRPr="007A66D0">
        <w:rPr>
          <w:rFonts w:ascii="仿宋_GB2312" w:eastAsia="仿宋_GB2312" w:hAnsi="仿宋_GB2312" w:cs="仿宋_GB2312" w:hint="eastAsia"/>
          <w:b/>
          <w:sz w:val="36"/>
          <w:szCs w:val="36"/>
        </w:rPr>
        <w:t>号</w:t>
      </w:r>
    </w:p>
    <w:p w14:paraId="6B10920F" w14:textId="77777777" w:rsidR="008F7241" w:rsidRDefault="00000000">
      <w:pPr>
        <w:ind w:firstLineChars="235" w:firstLine="849"/>
        <w:rPr>
          <w:rFonts w:ascii="仿宋_GB2312" w:eastAsia="仿宋_GB2312" w:hAnsi="仿宋_GB2312" w:cs="仿宋_GB2312"/>
          <w:b/>
          <w:bCs/>
          <w:sz w:val="36"/>
          <w:szCs w:val="44"/>
        </w:rPr>
        <w:sectPr w:rsidR="008F7241">
          <w:footerReference w:type="default" r:id="rId8"/>
          <w:pgSz w:w="11906" w:h="16838"/>
          <w:pgMar w:top="1440" w:right="1800" w:bottom="1440" w:left="1800" w:header="851" w:footer="992" w:gutter="0"/>
          <w:cols w:space="720"/>
          <w:docGrid w:type="linesAndChars" w:linePitch="312"/>
        </w:sectPr>
      </w:pPr>
      <w:r>
        <w:rPr>
          <w:rFonts w:ascii="仿宋_GB2312" w:eastAsia="仿宋_GB2312" w:hAnsi="仿宋_GB2312" w:cs="仿宋_GB2312" w:hint="eastAsia"/>
          <w:b/>
          <w:sz w:val="36"/>
          <w:szCs w:val="36"/>
        </w:rPr>
        <w:t>编制单位：辽宁工业大学采购办公室</w:t>
      </w:r>
    </w:p>
    <w:p w14:paraId="75C04142" w14:textId="77777777" w:rsidR="008F7241" w:rsidRDefault="00000000">
      <w:pPr>
        <w:pStyle w:val="1"/>
        <w:jc w:val="center"/>
        <w:rPr>
          <w:sz w:val="36"/>
          <w:szCs w:val="36"/>
          <w:lang w:val="zh-CN"/>
        </w:rPr>
      </w:pPr>
      <w:bookmarkStart w:id="0" w:name="_Toc1156"/>
      <w:r>
        <w:rPr>
          <w:rFonts w:hint="eastAsia"/>
          <w:sz w:val="36"/>
          <w:szCs w:val="36"/>
          <w:lang w:val="zh-CN"/>
        </w:rPr>
        <w:lastRenderedPageBreak/>
        <w:t>目</w:t>
      </w:r>
      <w:r>
        <w:rPr>
          <w:rFonts w:hint="eastAsia"/>
          <w:sz w:val="36"/>
          <w:szCs w:val="36"/>
          <w:lang w:val="zh-CN"/>
        </w:rPr>
        <w:t xml:space="preserve">  </w:t>
      </w:r>
      <w:r>
        <w:rPr>
          <w:rFonts w:hint="eastAsia"/>
          <w:sz w:val="36"/>
          <w:szCs w:val="36"/>
          <w:lang w:val="zh-CN"/>
        </w:rPr>
        <w:t>录</w:t>
      </w:r>
      <w:bookmarkEnd w:id="0"/>
    </w:p>
    <w:p w14:paraId="6B946BE6" w14:textId="77777777" w:rsidR="008F7241" w:rsidRDefault="008F7241">
      <w:pPr>
        <w:rPr>
          <w:rFonts w:ascii="仿宋_GB2312" w:eastAsia="仿宋_GB2312" w:hAnsi="仿宋_GB2312" w:cs="仿宋_GB2312"/>
          <w:lang w:val="zh-CN"/>
        </w:rPr>
      </w:pPr>
    </w:p>
    <w:p w14:paraId="37FC3830" w14:textId="77777777" w:rsidR="008F7241" w:rsidRDefault="00000000">
      <w:pPr>
        <w:pStyle w:val="Style13"/>
        <w:tabs>
          <w:tab w:val="right" w:leader="dot" w:pos="8300"/>
        </w:tabs>
        <w:spacing w:line="480" w:lineRule="auto"/>
        <w:rPr>
          <w:rFonts w:ascii="仿宋_GB2312" w:eastAsia="仿宋_GB2312" w:hAnsi="仿宋_GB2312" w:cs="仿宋_GB2312"/>
          <w:b/>
          <w:bCs/>
          <w:sz w:val="24"/>
        </w:rPr>
      </w:pPr>
      <w:r>
        <w:rPr>
          <w:rFonts w:ascii="仿宋_GB2312" w:eastAsia="仿宋_GB2312" w:hAnsi="仿宋_GB2312" w:cs="仿宋_GB2312" w:hint="eastAsia"/>
          <w:b/>
          <w:bCs/>
          <w:sz w:val="24"/>
        </w:rPr>
        <w:fldChar w:fldCharType="begin"/>
      </w:r>
      <w:r>
        <w:rPr>
          <w:rFonts w:ascii="仿宋_GB2312" w:eastAsia="仿宋_GB2312" w:hAnsi="仿宋_GB2312" w:cs="仿宋_GB2312" w:hint="eastAsia"/>
          <w:b/>
          <w:bCs/>
          <w:sz w:val="24"/>
        </w:rPr>
        <w:instrText xml:space="preserve">TOC \o "1-1" \h \u </w:instrText>
      </w:r>
      <w:r>
        <w:rPr>
          <w:rFonts w:ascii="仿宋_GB2312" w:eastAsia="仿宋_GB2312" w:hAnsi="仿宋_GB2312" w:cs="仿宋_GB2312" w:hint="eastAsia"/>
          <w:b/>
          <w:bCs/>
          <w:sz w:val="24"/>
        </w:rPr>
        <w:fldChar w:fldCharType="separate"/>
      </w:r>
      <w:hyperlink w:anchor="_Toc13820" w:history="1">
        <w:r>
          <w:rPr>
            <w:rFonts w:ascii="仿宋_GB2312" w:eastAsia="仿宋_GB2312" w:hAnsi="仿宋_GB2312" w:cs="仿宋_GB2312" w:hint="eastAsia"/>
            <w:b/>
            <w:bCs/>
            <w:sz w:val="24"/>
          </w:rPr>
          <w:t>招租公告</w:t>
        </w:r>
        <w:r>
          <w:rPr>
            <w:rFonts w:ascii="仿宋_GB2312" w:eastAsia="仿宋_GB2312" w:hAnsi="仿宋_GB2312" w:cs="仿宋_GB2312" w:hint="eastAsia"/>
            <w:b/>
            <w:bCs/>
            <w:sz w:val="24"/>
          </w:rPr>
          <w:tab/>
        </w:r>
        <w:r>
          <w:rPr>
            <w:rFonts w:ascii="仿宋_GB2312" w:eastAsia="仿宋_GB2312" w:hAnsi="仿宋_GB2312" w:cs="仿宋_GB2312"/>
            <w:b/>
            <w:bCs/>
            <w:sz w:val="24"/>
          </w:rPr>
          <w:t>3</w:t>
        </w:r>
      </w:hyperlink>
    </w:p>
    <w:p w14:paraId="620456FD" w14:textId="77777777" w:rsidR="008F7241" w:rsidRDefault="00000000">
      <w:pPr>
        <w:pStyle w:val="Style13"/>
        <w:tabs>
          <w:tab w:val="right" w:leader="dot" w:pos="8300"/>
        </w:tabs>
        <w:spacing w:line="480" w:lineRule="auto"/>
        <w:rPr>
          <w:rFonts w:ascii="仿宋_GB2312" w:eastAsia="仿宋_GB2312" w:hAnsi="仿宋_GB2312" w:cs="仿宋_GB2312"/>
          <w:b/>
          <w:bCs/>
          <w:sz w:val="24"/>
        </w:rPr>
      </w:pPr>
      <w:hyperlink w:anchor="_Toc9645" w:history="1">
        <w:r>
          <w:rPr>
            <w:rFonts w:ascii="仿宋_GB2312" w:eastAsia="仿宋_GB2312" w:hAnsi="仿宋_GB2312" w:cs="仿宋_GB2312" w:hint="eastAsia"/>
            <w:b/>
            <w:bCs/>
            <w:sz w:val="24"/>
          </w:rPr>
          <w:t>第一章 承租方须知</w:t>
        </w:r>
        <w:r>
          <w:rPr>
            <w:rFonts w:ascii="仿宋_GB2312" w:eastAsia="仿宋_GB2312" w:hAnsi="仿宋_GB2312" w:cs="仿宋_GB2312" w:hint="eastAsia"/>
            <w:b/>
            <w:bCs/>
            <w:sz w:val="24"/>
          </w:rPr>
          <w:tab/>
        </w:r>
        <w:r>
          <w:rPr>
            <w:rFonts w:ascii="仿宋_GB2312" w:eastAsia="仿宋_GB2312" w:hAnsi="仿宋_GB2312" w:cs="仿宋_GB2312"/>
            <w:b/>
            <w:bCs/>
            <w:sz w:val="24"/>
          </w:rPr>
          <w:t>5</w:t>
        </w:r>
      </w:hyperlink>
    </w:p>
    <w:p w14:paraId="5B8A01AC" w14:textId="77777777" w:rsidR="008F7241" w:rsidRDefault="00000000">
      <w:pPr>
        <w:pStyle w:val="Style13"/>
        <w:tabs>
          <w:tab w:val="right" w:leader="dot" w:pos="8300"/>
        </w:tabs>
        <w:spacing w:line="480" w:lineRule="auto"/>
        <w:rPr>
          <w:rFonts w:ascii="仿宋_GB2312" w:eastAsia="仿宋_GB2312" w:hAnsi="仿宋_GB2312" w:cs="仿宋_GB2312"/>
          <w:b/>
          <w:bCs/>
          <w:sz w:val="24"/>
        </w:rPr>
      </w:pPr>
      <w:hyperlink w:anchor="_Toc10174" w:history="1">
        <w:r>
          <w:rPr>
            <w:rFonts w:ascii="仿宋_GB2312" w:eastAsia="仿宋_GB2312" w:hAnsi="仿宋_GB2312" w:cs="仿宋_GB2312" w:hint="eastAsia"/>
            <w:b/>
            <w:bCs/>
            <w:sz w:val="24"/>
          </w:rPr>
          <w:t>第二章 响应文件内容及格式</w:t>
        </w:r>
        <w:r>
          <w:rPr>
            <w:rFonts w:ascii="仿宋_GB2312" w:eastAsia="仿宋_GB2312" w:hAnsi="仿宋_GB2312" w:cs="仿宋_GB2312" w:hint="eastAsia"/>
            <w:b/>
            <w:bCs/>
            <w:sz w:val="24"/>
          </w:rPr>
          <w:tab/>
        </w:r>
        <w:r>
          <w:rPr>
            <w:rFonts w:ascii="仿宋_GB2312" w:eastAsia="仿宋_GB2312" w:hAnsi="仿宋_GB2312" w:cs="仿宋_GB2312"/>
            <w:b/>
            <w:bCs/>
            <w:sz w:val="24"/>
          </w:rPr>
          <w:t>10</w:t>
        </w:r>
      </w:hyperlink>
    </w:p>
    <w:p w14:paraId="586F148D" w14:textId="77777777" w:rsidR="008F7241" w:rsidRDefault="00000000">
      <w:pPr>
        <w:pStyle w:val="Style13"/>
        <w:tabs>
          <w:tab w:val="right" w:leader="dot" w:pos="8300"/>
        </w:tabs>
        <w:spacing w:line="480" w:lineRule="auto"/>
        <w:rPr>
          <w:rFonts w:ascii="仿宋_GB2312" w:eastAsia="仿宋_GB2312" w:hAnsi="仿宋_GB2312" w:cs="仿宋_GB2312"/>
          <w:b/>
          <w:bCs/>
          <w:sz w:val="24"/>
        </w:rPr>
      </w:pPr>
      <w:hyperlink w:anchor="_Toc21962" w:history="1">
        <w:r>
          <w:rPr>
            <w:rFonts w:ascii="仿宋_GB2312" w:eastAsia="仿宋_GB2312" w:hAnsi="仿宋_GB2312" w:cs="仿宋_GB2312" w:hint="eastAsia"/>
            <w:b/>
            <w:bCs/>
            <w:sz w:val="24"/>
          </w:rPr>
          <w:t>第三章 招租要求</w:t>
        </w:r>
        <w:r>
          <w:rPr>
            <w:rFonts w:ascii="仿宋_GB2312" w:eastAsia="仿宋_GB2312" w:hAnsi="仿宋_GB2312" w:cs="仿宋_GB2312" w:hint="eastAsia"/>
            <w:b/>
            <w:bCs/>
            <w:sz w:val="24"/>
          </w:rPr>
          <w:tab/>
        </w:r>
        <w:r>
          <w:rPr>
            <w:rFonts w:ascii="仿宋_GB2312" w:eastAsia="仿宋_GB2312" w:hAnsi="仿宋_GB2312" w:cs="仿宋_GB2312"/>
            <w:b/>
            <w:bCs/>
            <w:sz w:val="24"/>
          </w:rPr>
          <w:t>22</w:t>
        </w:r>
      </w:hyperlink>
    </w:p>
    <w:p w14:paraId="387442BC" w14:textId="77777777" w:rsidR="008F7241" w:rsidRDefault="00000000">
      <w:pPr>
        <w:pStyle w:val="Style13"/>
        <w:tabs>
          <w:tab w:val="right" w:leader="dot" w:pos="8300"/>
        </w:tabs>
        <w:spacing w:line="480" w:lineRule="auto"/>
        <w:rPr>
          <w:rFonts w:ascii="仿宋_GB2312" w:eastAsia="仿宋_GB2312" w:hAnsi="仿宋_GB2312" w:cs="仿宋_GB2312"/>
          <w:b/>
          <w:bCs/>
          <w:sz w:val="24"/>
        </w:rPr>
      </w:pPr>
      <w:hyperlink w:anchor="_Toc29226" w:history="1">
        <w:r>
          <w:rPr>
            <w:rFonts w:ascii="仿宋_GB2312" w:eastAsia="仿宋_GB2312" w:hAnsi="仿宋_GB2312" w:cs="仿宋_GB2312" w:hint="eastAsia"/>
            <w:b/>
            <w:bCs/>
            <w:sz w:val="24"/>
          </w:rPr>
          <w:t>第四章 招租办法</w:t>
        </w:r>
        <w:r>
          <w:rPr>
            <w:rFonts w:ascii="仿宋_GB2312" w:eastAsia="仿宋_GB2312" w:hAnsi="仿宋_GB2312" w:cs="仿宋_GB2312" w:hint="eastAsia"/>
            <w:b/>
            <w:bCs/>
            <w:sz w:val="24"/>
          </w:rPr>
          <w:tab/>
        </w:r>
        <w:r>
          <w:rPr>
            <w:rFonts w:ascii="仿宋_GB2312" w:eastAsia="仿宋_GB2312" w:hAnsi="仿宋_GB2312" w:cs="仿宋_GB2312"/>
            <w:b/>
            <w:bCs/>
            <w:sz w:val="24"/>
          </w:rPr>
          <w:t>23</w:t>
        </w:r>
      </w:hyperlink>
    </w:p>
    <w:p w14:paraId="5F30F425" w14:textId="77777777" w:rsidR="008F7241" w:rsidRDefault="00000000">
      <w:pPr>
        <w:widowControl/>
        <w:jc w:val="left"/>
        <w:rPr>
          <w:rFonts w:ascii="仿宋_GB2312" w:eastAsia="仿宋_GB2312" w:hAnsi="仿宋_GB2312" w:cs="仿宋_GB2312"/>
          <w:b/>
          <w:bCs/>
          <w:sz w:val="24"/>
        </w:rPr>
      </w:pPr>
      <w:r>
        <w:rPr>
          <w:rFonts w:ascii="仿宋_GB2312" w:eastAsia="仿宋_GB2312" w:hAnsi="仿宋_GB2312" w:cs="仿宋_GB2312" w:hint="eastAsia"/>
          <w:b/>
          <w:bCs/>
          <w:sz w:val="24"/>
        </w:rPr>
        <w:fldChar w:fldCharType="end"/>
      </w:r>
    </w:p>
    <w:p w14:paraId="74132513" w14:textId="77777777" w:rsidR="008F7241" w:rsidRDefault="00000000">
      <w:pPr>
        <w:widowControl/>
        <w:jc w:val="left"/>
        <w:rPr>
          <w:rFonts w:ascii="仿宋_GB2312" w:eastAsia="仿宋_GB2312" w:hAnsi="仿宋_GB2312" w:cs="仿宋_GB2312"/>
          <w:b/>
          <w:bCs/>
          <w:sz w:val="24"/>
        </w:rPr>
      </w:pPr>
      <w:r>
        <w:rPr>
          <w:rFonts w:ascii="仿宋_GB2312" w:eastAsia="仿宋_GB2312" w:hAnsi="仿宋_GB2312" w:cs="仿宋_GB2312" w:hint="eastAsia"/>
          <w:b/>
          <w:bCs/>
          <w:sz w:val="24"/>
        </w:rPr>
        <w:br w:type="page"/>
      </w:r>
    </w:p>
    <w:p w14:paraId="1D8250DA" w14:textId="77777777" w:rsidR="008F7241" w:rsidRDefault="008F7241">
      <w:pPr>
        <w:widowControl/>
        <w:jc w:val="left"/>
        <w:rPr>
          <w:rFonts w:ascii="仿宋_GB2312" w:eastAsia="仿宋_GB2312" w:hAnsi="宋体" w:cs="宋体"/>
          <w:b/>
          <w:bCs/>
          <w:color w:val="000000"/>
          <w:kern w:val="0"/>
          <w:sz w:val="36"/>
        </w:rPr>
      </w:pPr>
    </w:p>
    <w:p w14:paraId="2B6473EB" w14:textId="6254A0A0" w:rsidR="008F7241" w:rsidRDefault="00000000">
      <w:pPr>
        <w:pStyle w:val="1"/>
        <w:jc w:val="center"/>
        <w:rPr>
          <w:sz w:val="36"/>
          <w:szCs w:val="36"/>
        </w:rPr>
      </w:pPr>
      <w:r>
        <w:rPr>
          <w:rFonts w:hint="eastAsia"/>
          <w:sz w:val="36"/>
          <w:szCs w:val="36"/>
        </w:rPr>
        <w:t>辽宁工业大学</w:t>
      </w:r>
      <w:r w:rsidR="007A66D0" w:rsidRPr="007A66D0">
        <w:rPr>
          <w:rFonts w:hint="eastAsia"/>
          <w:sz w:val="36"/>
          <w:szCs w:val="36"/>
        </w:rPr>
        <w:t>北五学生公寓南侧</w:t>
      </w:r>
      <w:r w:rsidR="007A66D0" w:rsidRPr="007A66D0">
        <w:rPr>
          <w:sz w:val="36"/>
          <w:szCs w:val="36"/>
        </w:rPr>
        <w:t>2</w:t>
      </w:r>
      <w:r w:rsidR="007A66D0" w:rsidRPr="007A66D0">
        <w:rPr>
          <w:rFonts w:hint="eastAsia"/>
          <w:sz w:val="36"/>
          <w:szCs w:val="36"/>
        </w:rPr>
        <w:t>号门市房</w:t>
      </w:r>
      <w:r>
        <w:rPr>
          <w:rFonts w:hint="eastAsia"/>
          <w:sz w:val="36"/>
          <w:szCs w:val="36"/>
        </w:rPr>
        <w:t>招租公告</w:t>
      </w:r>
    </w:p>
    <w:p w14:paraId="47BFC51A" w14:textId="77777777" w:rsidR="008F7241" w:rsidRDefault="00000000">
      <w:pPr>
        <w:widowControl/>
        <w:spacing w:before="100" w:beforeAutospacing="1" w:after="156" w:line="520" w:lineRule="atLeast"/>
        <w:rPr>
          <w:rFonts w:ascii="仿宋_GB2312" w:eastAsia="仿宋_GB2312" w:hAnsi="宋体" w:cs="宋体"/>
          <w:color w:val="000000"/>
          <w:kern w:val="0"/>
          <w:szCs w:val="21"/>
        </w:rPr>
      </w:pPr>
      <w:r>
        <w:rPr>
          <w:rFonts w:ascii="仿宋_GB2312" w:eastAsia="仿宋_GB2312" w:hAnsi="宋体" w:cs="宋体" w:hint="eastAsia"/>
          <w:color w:val="000000"/>
          <w:kern w:val="0"/>
          <w:sz w:val="24"/>
          <w:szCs w:val="24"/>
        </w:rPr>
        <w:t xml:space="preserve"> </w:t>
      </w:r>
      <w:r>
        <w:rPr>
          <w:rFonts w:ascii="仿宋_GB2312" w:eastAsia="仿宋_GB2312" w:hAnsi="宋体" w:cs="宋体"/>
          <w:color w:val="000000"/>
          <w:kern w:val="0"/>
          <w:sz w:val="24"/>
          <w:szCs w:val="24"/>
        </w:rPr>
        <w:t xml:space="preserve"> </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辽宁工业大学拟对校内自有产权房屋对外公开招租，欢迎符合条件的承租方前来参加，相关要求如下。</w:t>
      </w:r>
    </w:p>
    <w:p w14:paraId="22F96245" w14:textId="77777777" w:rsidR="008F7241"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一、项目基本情况</w:t>
      </w:r>
    </w:p>
    <w:p w14:paraId="543BB327" w14:textId="05912491" w:rsidR="008F7241" w:rsidRDefault="00000000">
      <w:pPr>
        <w:adjustRightInd w:val="0"/>
        <w:snapToGrid w:val="0"/>
        <w:spacing w:line="360" w:lineRule="auto"/>
        <w:ind w:firstLineChars="200"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项目编号：辽工大房屋出租</w:t>
      </w:r>
      <w:r w:rsidRPr="007A66D0">
        <w:rPr>
          <w:rFonts w:ascii="仿宋_GB2312" w:eastAsia="仿宋_GB2312" w:hAnsi="仿宋_GB2312" w:cs="仿宋_GB2312" w:hint="eastAsia"/>
          <w:color w:val="000000" w:themeColor="text1"/>
          <w:szCs w:val="21"/>
        </w:rPr>
        <w:t>2023</w:t>
      </w:r>
      <w:r w:rsidRPr="007A66D0">
        <w:rPr>
          <w:rFonts w:ascii="仿宋_GB2312" w:eastAsia="仿宋_GB2312" w:hAnsi="仿宋_GB2312" w:cs="仿宋_GB2312"/>
          <w:color w:val="000000" w:themeColor="text1"/>
          <w:szCs w:val="21"/>
        </w:rPr>
        <w:t>0</w:t>
      </w:r>
      <w:r w:rsidR="007A66D0">
        <w:rPr>
          <w:rFonts w:ascii="仿宋_GB2312" w:eastAsia="仿宋_GB2312" w:hAnsi="仿宋_GB2312" w:cs="仿宋_GB2312"/>
          <w:color w:val="000000" w:themeColor="text1"/>
          <w:szCs w:val="21"/>
        </w:rPr>
        <w:t>16</w:t>
      </w:r>
      <w:r>
        <w:rPr>
          <w:rFonts w:ascii="仿宋_GB2312" w:eastAsia="仿宋_GB2312" w:hAnsi="仿宋_GB2312" w:cs="仿宋_GB2312" w:hint="eastAsia"/>
          <w:color w:val="000000" w:themeColor="text1"/>
          <w:szCs w:val="21"/>
        </w:rPr>
        <w:t>号</w:t>
      </w:r>
    </w:p>
    <w:p w14:paraId="1154C0F4" w14:textId="7EC66D45" w:rsidR="008F7241" w:rsidRDefault="00000000">
      <w:pPr>
        <w:adjustRightInd w:val="0"/>
        <w:snapToGrid w:val="0"/>
        <w:spacing w:line="360" w:lineRule="auto"/>
        <w:ind w:firstLineChars="200" w:firstLine="420"/>
        <w:rPr>
          <w:rFonts w:ascii="仿宋_GB2312" w:eastAsia="仿宋_GB2312" w:hAnsi="仿宋_GB2312" w:cs="仿宋_GB2312"/>
          <w:color w:val="000000" w:themeColor="text1"/>
          <w:szCs w:val="21"/>
          <w:u w:val="single"/>
        </w:rPr>
      </w:pPr>
      <w:r>
        <w:rPr>
          <w:rFonts w:ascii="仿宋_GB2312" w:eastAsia="仿宋_GB2312" w:hAnsi="仿宋_GB2312" w:cs="仿宋_GB2312" w:hint="eastAsia"/>
          <w:color w:val="000000" w:themeColor="text1"/>
          <w:szCs w:val="21"/>
        </w:rPr>
        <w:t>项目名称：辽宁工业大学</w:t>
      </w:r>
      <w:r w:rsidR="007A66D0" w:rsidRPr="007A66D0">
        <w:rPr>
          <w:rFonts w:ascii="仿宋_GB2312" w:eastAsia="仿宋_GB2312" w:hAnsi="仿宋_GB2312" w:cs="仿宋_GB2312" w:hint="eastAsia"/>
          <w:color w:val="000000" w:themeColor="text1"/>
          <w:szCs w:val="21"/>
        </w:rPr>
        <w:t>北五学生公寓南侧</w:t>
      </w:r>
      <w:r w:rsidR="007A66D0" w:rsidRPr="007A66D0">
        <w:rPr>
          <w:rFonts w:ascii="仿宋_GB2312" w:eastAsia="仿宋_GB2312" w:hAnsi="仿宋_GB2312" w:cs="仿宋_GB2312"/>
          <w:color w:val="000000" w:themeColor="text1"/>
          <w:szCs w:val="21"/>
        </w:rPr>
        <w:t>2</w:t>
      </w:r>
      <w:r w:rsidR="007A66D0" w:rsidRPr="007A66D0">
        <w:rPr>
          <w:rFonts w:ascii="仿宋_GB2312" w:eastAsia="仿宋_GB2312" w:hAnsi="仿宋_GB2312" w:cs="仿宋_GB2312" w:hint="eastAsia"/>
          <w:color w:val="000000" w:themeColor="text1"/>
          <w:szCs w:val="21"/>
        </w:rPr>
        <w:t>号门市房</w:t>
      </w:r>
      <w:r>
        <w:rPr>
          <w:rFonts w:ascii="仿宋_GB2312" w:eastAsia="仿宋_GB2312" w:hAnsi="仿宋_GB2312" w:cs="仿宋_GB2312" w:hint="eastAsia"/>
          <w:color w:val="000000" w:themeColor="text1"/>
          <w:szCs w:val="21"/>
        </w:rPr>
        <w:t>招租</w:t>
      </w:r>
    </w:p>
    <w:p w14:paraId="7B7B05B0" w14:textId="77777777" w:rsidR="008F7241"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招租方式： 公开竞价</w:t>
      </w:r>
    </w:p>
    <w:p w14:paraId="399621DB" w14:textId="77777777" w:rsidR="008F7241"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二、房屋基本情况</w:t>
      </w:r>
    </w:p>
    <w:tbl>
      <w:tblPr>
        <w:tblStyle w:val="aa"/>
        <w:tblW w:w="5674" w:type="pct"/>
        <w:tblInd w:w="-456" w:type="dxa"/>
        <w:tblLook w:val="04A0" w:firstRow="1" w:lastRow="0" w:firstColumn="1" w:lastColumn="0" w:noHBand="0" w:noVBand="1"/>
      </w:tblPr>
      <w:tblGrid>
        <w:gridCol w:w="720"/>
        <w:gridCol w:w="2642"/>
        <w:gridCol w:w="1002"/>
        <w:gridCol w:w="1108"/>
        <w:gridCol w:w="1456"/>
        <w:gridCol w:w="1275"/>
        <w:gridCol w:w="1468"/>
      </w:tblGrid>
      <w:tr w:rsidR="008F7241" w14:paraId="3823719A" w14:textId="77777777">
        <w:tc>
          <w:tcPr>
            <w:tcW w:w="372" w:type="pct"/>
            <w:vAlign w:val="center"/>
          </w:tcPr>
          <w:p w14:paraId="4F9D9E35" w14:textId="77777777" w:rsidR="008F7241" w:rsidRDefault="00000000">
            <w:pPr>
              <w:spacing w:line="360" w:lineRule="auto"/>
              <w:jc w:val="center"/>
              <w:rPr>
                <w:rFonts w:ascii="仿宋_GB2312" w:eastAsia="仿宋_GB2312" w:hAnsi="宋体" w:cs="宋体"/>
                <w:color w:val="000000"/>
                <w:szCs w:val="21"/>
              </w:rPr>
            </w:pPr>
            <w:r>
              <w:rPr>
                <w:rFonts w:ascii="仿宋_GB2312" w:eastAsia="仿宋_GB2312" w:hAnsi="仿宋_GB2312" w:cs="仿宋_GB2312" w:hint="eastAsia"/>
                <w:szCs w:val="21"/>
              </w:rPr>
              <w:t>包号</w:t>
            </w:r>
          </w:p>
        </w:tc>
        <w:tc>
          <w:tcPr>
            <w:tcW w:w="1365" w:type="pct"/>
            <w:vAlign w:val="center"/>
          </w:tcPr>
          <w:p w14:paraId="6CCB3450" w14:textId="77777777" w:rsidR="008F7241" w:rsidRDefault="00000000">
            <w:pPr>
              <w:spacing w:line="360" w:lineRule="auto"/>
              <w:jc w:val="center"/>
              <w:rPr>
                <w:rFonts w:ascii="仿宋_GB2312" w:eastAsia="仿宋_GB2312" w:hAnsi="宋体" w:cs="宋体"/>
                <w:color w:val="000000"/>
                <w:szCs w:val="21"/>
              </w:rPr>
            </w:pPr>
            <w:r>
              <w:rPr>
                <w:rFonts w:ascii="仿宋_GB2312" w:eastAsia="仿宋_GB2312" w:hAnsi="仿宋_GB2312" w:cs="仿宋_GB2312" w:hint="eastAsia"/>
                <w:szCs w:val="21"/>
              </w:rPr>
              <w:t>位置</w:t>
            </w:r>
          </w:p>
        </w:tc>
        <w:tc>
          <w:tcPr>
            <w:tcW w:w="518" w:type="pct"/>
            <w:vAlign w:val="center"/>
          </w:tcPr>
          <w:p w14:paraId="4AA2D1D4" w14:textId="77777777" w:rsidR="008F7241" w:rsidRDefault="00000000">
            <w:pPr>
              <w:spacing w:line="360" w:lineRule="auto"/>
              <w:jc w:val="center"/>
              <w:rPr>
                <w:rFonts w:ascii="仿宋_GB2312" w:eastAsia="仿宋_GB2312" w:hAnsi="宋体" w:cs="宋体"/>
                <w:color w:val="000000"/>
                <w:szCs w:val="21"/>
              </w:rPr>
            </w:pPr>
            <w:r>
              <w:rPr>
                <w:rFonts w:ascii="仿宋_GB2312" w:eastAsia="仿宋_GB2312" w:hAnsi="仿宋_GB2312" w:cs="仿宋_GB2312" w:hint="eastAsia"/>
                <w:szCs w:val="21"/>
              </w:rPr>
              <w:t>建筑面积</w:t>
            </w:r>
          </w:p>
        </w:tc>
        <w:tc>
          <w:tcPr>
            <w:tcW w:w="573" w:type="pct"/>
            <w:vAlign w:val="center"/>
          </w:tcPr>
          <w:p w14:paraId="63589A17" w14:textId="77777777" w:rsidR="008F7241" w:rsidRDefault="00000000">
            <w:pPr>
              <w:spacing w:line="360" w:lineRule="auto"/>
              <w:jc w:val="center"/>
              <w:rPr>
                <w:rFonts w:ascii="仿宋_GB2312" w:eastAsia="仿宋_GB2312" w:hAnsi="宋体" w:cs="宋体"/>
                <w:color w:val="000000"/>
                <w:szCs w:val="21"/>
              </w:rPr>
            </w:pPr>
            <w:r>
              <w:rPr>
                <w:rFonts w:ascii="仿宋_GB2312" w:eastAsia="仿宋_GB2312" w:hAnsi="仿宋_GB2312" w:cs="仿宋_GB2312" w:hint="eastAsia"/>
                <w:szCs w:val="21"/>
              </w:rPr>
              <w:t>经营范围</w:t>
            </w:r>
          </w:p>
        </w:tc>
        <w:tc>
          <w:tcPr>
            <w:tcW w:w="752" w:type="pct"/>
            <w:vAlign w:val="center"/>
          </w:tcPr>
          <w:p w14:paraId="591C49A8" w14:textId="77777777" w:rsidR="008F7241" w:rsidRDefault="00000000">
            <w:pPr>
              <w:spacing w:line="360" w:lineRule="auto"/>
              <w:jc w:val="center"/>
              <w:rPr>
                <w:rFonts w:ascii="仿宋_GB2312" w:eastAsia="仿宋_GB2312" w:hAnsi="宋体" w:cs="宋体"/>
                <w:color w:val="000000"/>
                <w:szCs w:val="21"/>
              </w:rPr>
            </w:pPr>
            <w:r>
              <w:rPr>
                <w:rFonts w:ascii="仿宋_GB2312" w:eastAsia="仿宋_GB2312" w:hAnsi="仿宋_GB2312" w:cs="仿宋_GB2312" w:hint="eastAsia"/>
                <w:szCs w:val="21"/>
              </w:rPr>
              <w:t>底价</w:t>
            </w:r>
          </w:p>
        </w:tc>
        <w:tc>
          <w:tcPr>
            <w:tcW w:w="658" w:type="pct"/>
            <w:vAlign w:val="center"/>
          </w:tcPr>
          <w:p w14:paraId="2D42A20D" w14:textId="77777777" w:rsidR="008F7241" w:rsidRDefault="00000000">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租赁年限</w:t>
            </w:r>
          </w:p>
        </w:tc>
        <w:tc>
          <w:tcPr>
            <w:tcW w:w="758" w:type="pct"/>
            <w:vAlign w:val="center"/>
          </w:tcPr>
          <w:p w14:paraId="704F9567" w14:textId="77777777" w:rsidR="008F7241" w:rsidRDefault="00000000">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履约保证金</w:t>
            </w:r>
          </w:p>
        </w:tc>
      </w:tr>
      <w:tr w:rsidR="008F7241" w14:paraId="32228D73" w14:textId="77777777">
        <w:trPr>
          <w:trHeight w:val="651"/>
        </w:trPr>
        <w:tc>
          <w:tcPr>
            <w:tcW w:w="372" w:type="pct"/>
            <w:vAlign w:val="center"/>
          </w:tcPr>
          <w:p w14:paraId="42C9EB0D" w14:textId="77777777" w:rsidR="008F7241" w:rsidRDefault="00000000">
            <w:pPr>
              <w:spacing w:line="360" w:lineRule="auto"/>
              <w:jc w:val="center"/>
              <w:rPr>
                <w:rFonts w:ascii="仿宋_GB2312" w:eastAsia="仿宋_GB2312" w:hAnsi="宋体" w:cs="宋体"/>
                <w:color w:val="000000"/>
                <w:szCs w:val="21"/>
              </w:rPr>
            </w:pPr>
            <w:r>
              <w:rPr>
                <w:rFonts w:ascii="仿宋_GB2312" w:eastAsia="仿宋_GB2312" w:hAnsi="宋体" w:cs="宋体" w:hint="eastAsia"/>
                <w:color w:val="000000"/>
                <w:szCs w:val="21"/>
              </w:rPr>
              <w:t>一</w:t>
            </w:r>
          </w:p>
        </w:tc>
        <w:tc>
          <w:tcPr>
            <w:tcW w:w="1365" w:type="pct"/>
            <w:vAlign w:val="center"/>
          </w:tcPr>
          <w:p w14:paraId="574B1DD9" w14:textId="77777777" w:rsidR="008F7241" w:rsidRDefault="00000000">
            <w:pPr>
              <w:spacing w:line="360" w:lineRule="auto"/>
              <w:jc w:val="center"/>
              <w:rPr>
                <w:rFonts w:ascii="仿宋_GB2312" w:eastAsia="仿宋_GB2312" w:hAnsi="宋体" w:cs="宋体"/>
                <w:color w:val="000000"/>
                <w:szCs w:val="21"/>
              </w:rPr>
            </w:pPr>
            <w:r>
              <w:rPr>
                <w:rFonts w:ascii="仿宋" w:eastAsia="仿宋" w:hAnsi="仿宋" w:cs="仿宋" w:hint="eastAsia"/>
                <w:color w:val="000000"/>
                <w:kern w:val="0"/>
                <w:sz w:val="20"/>
                <w:szCs w:val="20"/>
                <w:lang w:bidi="ar"/>
              </w:rPr>
              <w:t>北五学生公寓南侧</w:t>
            </w:r>
            <w:r>
              <w:rPr>
                <w:rStyle w:val="font31"/>
                <w:rFonts w:eastAsia="仿宋"/>
                <w:lang w:bidi="ar"/>
              </w:rPr>
              <w:t>2</w:t>
            </w:r>
            <w:r>
              <w:rPr>
                <w:rFonts w:ascii="仿宋" w:eastAsia="仿宋" w:hAnsi="仿宋" w:cs="仿宋" w:hint="eastAsia"/>
                <w:color w:val="000000"/>
                <w:kern w:val="0"/>
                <w:sz w:val="20"/>
                <w:szCs w:val="20"/>
                <w:lang w:bidi="ar"/>
              </w:rPr>
              <w:t>号门市房</w:t>
            </w:r>
          </w:p>
        </w:tc>
        <w:tc>
          <w:tcPr>
            <w:tcW w:w="518" w:type="pct"/>
            <w:vAlign w:val="center"/>
          </w:tcPr>
          <w:p w14:paraId="77C4FCA6" w14:textId="77777777" w:rsidR="008F7241" w:rsidRDefault="00000000">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44.6</w:t>
            </w:r>
          </w:p>
        </w:tc>
        <w:tc>
          <w:tcPr>
            <w:tcW w:w="573" w:type="pct"/>
          </w:tcPr>
          <w:p w14:paraId="5B1D5EF2" w14:textId="77777777" w:rsidR="008F7241" w:rsidRDefault="00000000">
            <w:pPr>
              <w:spacing w:line="360" w:lineRule="auto"/>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水吧、咖啡、美发</w:t>
            </w:r>
          </w:p>
        </w:tc>
        <w:tc>
          <w:tcPr>
            <w:tcW w:w="752" w:type="pct"/>
            <w:vAlign w:val="center"/>
          </w:tcPr>
          <w:p w14:paraId="10D04076" w14:textId="77777777" w:rsidR="008F7241" w:rsidRDefault="00000000">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6万元/年</w:t>
            </w:r>
          </w:p>
        </w:tc>
        <w:tc>
          <w:tcPr>
            <w:tcW w:w="658" w:type="pct"/>
            <w:vAlign w:val="center"/>
          </w:tcPr>
          <w:p w14:paraId="20459A7A" w14:textId="77777777" w:rsidR="008F7241" w:rsidRDefault="00000000">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1+1</w:t>
            </w:r>
          </w:p>
        </w:tc>
        <w:tc>
          <w:tcPr>
            <w:tcW w:w="758" w:type="pct"/>
            <w:vAlign w:val="center"/>
          </w:tcPr>
          <w:p w14:paraId="29440939" w14:textId="77777777" w:rsidR="008F7241" w:rsidRDefault="00000000">
            <w:pPr>
              <w:spacing w:line="360" w:lineRule="auto"/>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叁万元</w:t>
            </w:r>
          </w:p>
        </w:tc>
      </w:tr>
    </w:tbl>
    <w:p w14:paraId="72994207" w14:textId="77777777" w:rsidR="008F7241" w:rsidRDefault="00000000">
      <w:pPr>
        <w:spacing w:line="360" w:lineRule="auto"/>
        <w:rPr>
          <w:rFonts w:ascii="仿宋_GB2312" w:eastAsia="仿宋_GB2312" w:hAnsi="宋体" w:cs="宋体"/>
          <w:b/>
          <w:bCs/>
          <w:color w:val="000000"/>
          <w:szCs w:val="21"/>
        </w:rPr>
      </w:pPr>
      <w:r>
        <w:rPr>
          <w:rFonts w:ascii="仿宋_GB2312" w:eastAsia="仿宋_GB2312" w:hAnsi="宋体" w:cs="宋体" w:hint="eastAsia"/>
          <w:b/>
          <w:bCs/>
          <w:color w:val="000000"/>
          <w:szCs w:val="21"/>
        </w:rPr>
        <w:t>三、承租方资格要求</w:t>
      </w:r>
    </w:p>
    <w:p w14:paraId="7C86EACB" w14:textId="77777777" w:rsidR="008F7241" w:rsidRDefault="00000000">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1、具有独立承担民事责任能力的法人、非法人组织或自然人；</w:t>
      </w:r>
    </w:p>
    <w:p w14:paraId="5EEA6F72" w14:textId="77777777" w:rsidR="008F7241" w:rsidRDefault="00000000">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2、具有良好的职业素质和商业信誉；</w:t>
      </w:r>
    </w:p>
    <w:p w14:paraId="62C25270" w14:textId="77777777" w:rsidR="008F7241" w:rsidRDefault="00000000">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3、承租方非我校在校职工及在校职工直系亲属；</w:t>
      </w:r>
    </w:p>
    <w:p w14:paraId="53E16D5A" w14:textId="77777777" w:rsidR="008F7241" w:rsidRDefault="00000000">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4、承租方在我校校园内经营场所不得超过两处；</w:t>
      </w:r>
    </w:p>
    <w:p w14:paraId="0A2CE74C" w14:textId="77777777" w:rsidR="008F7241" w:rsidRDefault="00000000">
      <w:pPr>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5、其他资格条件。</w:t>
      </w:r>
    </w:p>
    <w:p w14:paraId="77B1FAAA" w14:textId="77777777" w:rsidR="008F7241" w:rsidRDefault="00000000">
      <w:pPr>
        <w:spacing w:line="360" w:lineRule="auto"/>
        <w:jc w:val="left"/>
        <w:rPr>
          <w:rFonts w:ascii="仿宋_GB2312" w:eastAsia="仿宋_GB2312" w:hAnsi="仿宋_GB2312" w:cs="仿宋_GB2312"/>
          <w:b/>
          <w:bCs/>
          <w:szCs w:val="21"/>
        </w:rPr>
      </w:pPr>
      <w:r>
        <w:rPr>
          <w:rFonts w:ascii="仿宋_GB2312" w:eastAsia="仿宋_GB2312" w:hAnsi="仿宋_GB2312" w:cs="仿宋_GB2312" w:hint="eastAsia"/>
          <w:b/>
          <w:bCs/>
          <w:szCs w:val="21"/>
        </w:rPr>
        <w:t>四、报名相关要求</w:t>
      </w:r>
    </w:p>
    <w:p w14:paraId="01EA4479" w14:textId="1366B631" w:rsidR="008F7241" w:rsidRDefault="00000000">
      <w:pPr>
        <w:adjustRightInd w:val="0"/>
        <w:snapToGrid w:val="0"/>
        <w:spacing w:line="360" w:lineRule="auto"/>
        <w:ind w:firstLineChars="200" w:firstLine="422"/>
        <w:rPr>
          <w:rFonts w:ascii="仿宋_GB2312" w:eastAsia="仿宋_GB2312" w:hAnsi="仿宋_GB2312" w:cs="仿宋_GB2312"/>
          <w:szCs w:val="21"/>
        </w:rPr>
      </w:pPr>
      <w:r>
        <w:rPr>
          <w:rFonts w:ascii="仿宋_GB2312" w:eastAsia="仿宋_GB2312" w:hAnsi="仿宋_GB2312" w:cs="仿宋_GB2312" w:hint="eastAsia"/>
          <w:b/>
          <w:bCs/>
          <w:szCs w:val="21"/>
        </w:rPr>
        <w:t>报名时间</w:t>
      </w:r>
      <w:r>
        <w:rPr>
          <w:rFonts w:ascii="仿宋_GB2312" w:eastAsia="仿宋_GB2312" w:hAnsi="仿宋_GB2312" w:cs="仿宋_GB2312" w:hint="eastAsia"/>
          <w:color w:val="000000" w:themeColor="text1"/>
          <w:szCs w:val="21"/>
        </w:rPr>
        <w:t>：</w:t>
      </w:r>
      <w:r w:rsidRPr="007A66D0">
        <w:rPr>
          <w:rFonts w:ascii="仿宋_GB2312" w:eastAsia="仿宋_GB2312" w:hAnsi="仿宋_GB2312" w:cs="仿宋_GB2312" w:hint="eastAsia"/>
          <w:color w:val="000000" w:themeColor="text1"/>
          <w:szCs w:val="21"/>
          <w:u w:val="single"/>
        </w:rPr>
        <w:t>2</w:t>
      </w:r>
      <w:r w:rsidRPr="007A66D0">
        <w:rPr>
          <w:rFonts w:ascii="仿宋_GB2312" w:eastAsia="仿宋_GB2312" w:hAnsi="仿宋_GB2312" w:cs="仿宋_GB2312"/>
          <w:color w:val="000000" w:themeColor="text1"/>
          <w:szCs w:val="21"/>
          <w:u w:val="single"/>
        </w:rPr>
        <w:t>02</w:t>
      </w:r>
      <w:r w:rsidRPr="007A66D0">
        <w:rPr>
          <w:rFonts w:ascii="仿宋_GB2312" w:eastAsia="仿宋_GB2312" w:hAnsi="仿宋_GB2312" w:cs="仿宋_GB2312" w:hint="eastAsia"/>
          <w:color w:val="000000" w:themeColor="text1"/>
          <w:szCs w:val="21"/>
          <w:u w:val="single"/>
        </w:rPr>
        <w:t>3</w:t>
      </w:r>
      <w:r w:rsidRPr="007A66D0">
        <w:rPr>
          <w:rFonts w:ascii="仿宋_GB2312" w:eastAsia="仿宋_GB2312" w:hAnsi="仿宋_GB2312" w:cs="仿宋_GB2312" w:hint="eastAsia"/>
          <w:color w:val="000000" w:themeColor="text1"/>
          <w:szCs w:val="21"/>
        </w:rPr>
        <w:t>年</w:t>
      </w:r>
      <w:r w:rsidR="007A66D0" w:rsidRPr="007A66D0">
        <w:rPr>
          <w:rFonts w:ascii="仿宋_GB2312" w:eastAsia="仿宋_GB2312" w:hAnsi="仿宋_GB2312" w:cs="仿宋_GB2312"/>
          <w:color w:val="000000" w:themeColor="text1"/>
          <w:szCs w:val="21"/>
          <w:u w:val="single"/>
        </w:rPr>
        <w:t>9</w:t>
      </w:r>
      <w:r w:rsidRPr="007A66D0">
        <w:rPr>
          <w:rFonts w:ascii="仿宋_GB2312" w:eastAsia="仿宋_GB2312" w:hAnsi="仿宋_GB2312" w:cs="仿宋_GB2312" w:hint="eastAsia"/>
          <w:color w:val="000000" w:themeColor="text1"/>
          <w:szCs w:val="21"/>
        </w:rPr>
        <w:t>月</w:t>
      </w:r>
      <w:r w:rsidR="007A66D0" w:rsidRPr="007A66D0">
        <w:rPr>
          <w:rFonts w:ascii="仿宋_GB2312" w:eastAsia="仿宋_GB2312" w:hAnsi="仿宋_GB2312" w:cs="仿宋_GB2312"/>
          <w:color w:val="000000" w:themeColor="text1"/>
          <w:szCs w:val="21"/>
          <w:u w:val="single"/>
        </w:rPr>
        <w:t>19</w:t>
      </w:r>
      <w:r w:rsidRPr="007A66D0">
        <w:rPr>
          <w:rFonts w:ascii="仿宋_GB2312" w:eastAsia="仿宋_GB2312" w:hAnsi="仿宋_GB2312" w:cs="仿宋_GB2312" w:hint="eastAsia"/>
          <w:color w:val="000000" w:themeColor="text1"/>
          <w:szCs w:val="21"/>
        </w:rPr>
        <w:t>日至</w:t>
      </w:r>
      <w:r w:rsidR="007A66D0" w:rsidRPr="007A66D0">
        <w:rPr>
          <w:rFonts w:ascii="仿宋_GB2312" w:eastAsia="仿宋_GB2312" w:hAnsi="仿宋_GB2312" w:cs="仿宋_GB2312"/>
          <w:color w:val="000000" w:themeColor="text1"/>
          <w:szCs w:val="21"/>
          <w:u w:val="single"/>
        </w:rPr>
        <w:t>25</w:t>
      </w:r>
      <w:r w:rsidRPr="007A66D0">
        <w:rPr>
          <w:rFonts w:ascii="仿宋_GB2312" w:eastAsia="仿宋_GB2312" w:hAnsi="仿宋_GB2312" w:cs="仿宋_GB2312" w:hint="eastAsia"/>
          <w:color w:val="000000" w:themeColor="text1"/>
          <w:szCs w:val="21"/>
        </w:rPr>
        <w:t>日</w:t>
      </w:r>
      <w:r w:rsidR="007A66D0" w:rsidRPr="007A66D0">
        <w:rPr>
          <w:rFonts w:ascii="仿宋_GB2312" w:eastAsia="仿宋_GB2312" w:hAnsi="仿宋_GB2312" w:cs="仿宋_GB2312"/>
          <w:color w:val="000000" w:themeColor="text1"/>
          <w:szCs w:val="21"/>
        </w:rPr>
        <w:t>12</w:t>
      </w:r>
      <w:r w:rsidRPr="007A66D0">
        <w:rPr>
          <w:rFonts w:ascii="仿宋_GB2312" w:eastAsia="仿宋_GB2312" w:hAnsi="仿宋_GB2312" w:cs="仿宋_GB2312" w:hint="eastAsia"/>
          <w:color w:val="000000" w:themeColor="text1"/>
          <w:szCs w:val="21"/>
        </w:rPr>
        <w:t>时</w:t>
      </w:r>
      <w:r>
        <w:rPr>
          <w:rFonts w:ascii="仿宋_GB2312" w:eastAsia="仿宋_GB2312" w:hAnsi="仿宋_GB2312" w:cs="仿宋_GB2312" w:hint="eastAsia"/>
          <w:szCs w:val="21"/>
        </w:rPr>
        <w:t>（北京时间）</w:t>
      </w:r>
    </w:p>
    <w:p w14:paraId="13517B0D" w14:textId="77777777" w:rsidR="008F7241" w:rsidRDefault="00000000">
      <w:pPr>
        <w:adjustRightInd w:val="0"/>
        <w:snapToGrid w:val="0"/>
        <w:spacing w:line="360" w:lineRule="auto"/>
        <w:ind w:firstLineChars="200" w:firstLine="422"/>
        <w:rPr>
          <w:rFonts w:ascii="仿宋_GB2312" w:eastAsia="仿宋_GB2312" w:hAnsi="仿宋_GB2312" w:cs="仿宋_GB2312"/>
          <w:szCs w:val="21"/>
        </w:rPr>
      </w:pPr>
      <w:r>
        <w:rPr>
          <w:rFonts w:ascii="仿宋_GB2312" w:eastAsia="仿宋_GB2312" w:hAnsi="仿宋_GB2312" w:cs="仿宋_GB2312" w:hint="eastAsia"/>
          <w:b/>
          <w:bCs/>
          <w:szCs w:val="21"/>
        </w:rPr>
        <w:t>报名方式</w:t>
      </w:r>
      <w:r>
        <w:rPr>
          <w:rFonts w:ascii="仿宋_GB2312" w:eastAsia="仿宋_GB2312" w:hAnsi="仿宋_GB2312" w:cs="仿宋_GB2312" w:hint="eastAsia"/>
          <w:szCs w:val="21"/>
        </w:rPr>
        <w:t>：现场报名</w:t>
      </w:r>
    </w:p>
    <w:p w14:paraId="37EA51D4" w14:textId="77777777" w:rsidR="008F7241" w:rsidRDefault="00000000">
      <w:pPr>
        <w:adjustRightInd w:val="0"/>
        <w:snapToGrid w:val="0"/>
        <w:spacing w:line="360" w:lineRule="auto"/>
        <w:ind w:firstLineChars="200" w:firstLine="422"/>
        <w:rPr>
          <w:rFonts w:ascii="仿宋_GB2312" w:eastAsia="仿宋_GB2312" w:hAnsi="仿宋_GB2312" w:cs="仿宋_GB2312"/>
          <w:szCs w:val="21"/>
        </w:rPr>
      </w:pPr>
      <w:r>
        <w:rPr>
          <w:rFonts w:ascii="仿宋_GB2312" w:eastAsia="仿宋_GB2312" w:hAnsi="仿宋_GB2312" w:cs="仿宋_GB2312" w:hint="eastAsia"/>
          <w:b/>
          <w:bCs/>
          <w:szCs w:val="21"/>
        </w:rPr>
        <w:t>报名地点：</w:t>
      </w:r>
      <w:r>
        <w:rPr>
          <w:rFonts w:ascii="仿宋_GB2312" w:eastAsia="仿宋_GB2312" w:hAnsi="仿宋_GB2312" w:cs="仿宋_GB2312" w:hint="eastAsia"/>
          <w:szCs w:val="21"/>
        </w:rPr>
        <w:t>辽宁工业大学</w:t>
      </w:r>
      <w:r>
        <w:rPr>
          <w:rFonts w:ascii="仿宋_GB2312" w:eastAsia="仿宋_GB2312" w:hAnsi="仿宋_GB2312" w:cs="仿宋_GB2312"/>
          <w:szCs w:val="21"/>
        </w:rPr>
        <w:t>3</w:t>
      </w:r>
      <w:r>
        <w:rPr>
          <w:rFonts w:ascii="仿宋_GB2312" w:eastAsia="仿宋_GB2312" w:hAnsi="仿宋_GB2312" w:cs="仿宋_GB2312" w:hint="eastAsia"/>
          <w:szCs w:val="21"/>
        </w:rPr>
        <w:t>号楼2</w:t>
      </w:r>
      <w:r>
        <w:rPr>
          <w:rFonts w:ascii="仿宋_GB2312" w:eastAsia="仿宋_GB2312" w:hAnsi="仿宋_GB2312" w:cs="仿宋_GB2312"/>
          <w:szCs w:val="21"/>
        </w:rPr>
        <w:t>15</w:t>
      </w:r>
      <w:r>
        <w:rPr>
          <w:rFonts w:ascii="仿宋_GB2312" w:eastAsia="仿宋_GB2312" w:hAnsi="仿宋_GB2312" w:cs="仿宋_GB2312" w:hint="eastAsia"/>
          <w:szCs w:val="21"/>
        </w:rPr>
        <w:t>房间</w:t>
      </w:r>
    </w:p>
    <w:p w14:paraId="33521406" w14:textId="77777777" w:rsidR="008F7241" w:rsidRDefault="00000000">
      <w:pPr>
        <w:adjustRightInd w:val="0"/>
        <w:snapToGrid w:val="0"/>
        <w:spacing w:line="360" w:lineRule="auto"/>
        <w:ind w:firstLineChars="200" w:firstLine="422"/>
        <w:rPr>
          <w:rFonts w:ascii="仿宋_GB2312" w:eastAsia="仿宋_GB2312" w:hAnsi="仿宋_GB2312" w:cs="仿宋_GB2312"/>
          <w:szCs w:val="21"/>
        </w:rPr>
      </w:pPr>
      <w:r>
        <w:rPr>
          <w:rFonts w:ascii="仿宋_GB2312" w:eastAsia="仿宋_GB2312" w:hAnsi="仿宋_GB2312" w:cs="仿宋_GB2312" w:hint="eastAsia"/>
          <w:b/>
          <w:bCs/>
          <w:szCs w:val="21"/>
        </w:rPr>
        <w:t>报名须提供以下材料</w:t>
      </w:r>
      <w:r>
        <w:rPr>
          <w:rFonts w:ascii="仿宋_GB2312" w:eastAsia="仿宋_GB2312" w:hAnsi="仿宋_GB2312" w:cs="仿宋_GB2312" w:hint="eastAsia"/>
          <w:szCs w:val="21"/>
        </w:rPr>
        <w:t>（扫描件）：</w:t>
      </w:r>
    </w:p>
    <w:p w14:paraId="6ED6F422" w14:textId="77777777" w:rsidR="008F7241" w:rsidRDefault="00000000">
      <w:pPr>
        <w:adjustRightInd w:val="0"/>
        <w:snapToGrid w:val="0"/>
        <w:spacing w:line="360" w:lineRule="auto"/>
        <w:ind w:firstLine="480"/>
        <w:rPr>
          <w:rFonts w:ascii="仿宋_GB2312" w:eastAsia="仿宋_GB2312" w:hAnsi="仿宋_GB2312" w:cs="仿宋_GB2312"/>
          <w:szCs w:val="21"/>
        </w:rPr>
      </w:pPr>
      <w:r>
        <w:rPr>
          <w:rFonts w:ascii="仿宋_GB2312" w:eastAsia="仿宋_GB2312" w:hAnsi="仿宋_GB2312" w:cs="仿宋_GB2312" w:hint="eastAsia"/>
          <w:szCs w:val="21"/>
        </w:rPr>
        <w:t>1、以个人身份参与报名</w:t>
      </w:r>
    </w:p>
    <w:p w14:paraId="4760A0E8" w14:textId="77777777" w:rsidR="008F7241" w:rsidRDefault="00000000">
      <w:pPr>
        <w:adjustRightInd w:val="0"/>
        <w:snapToGrid w:val="0"/>
        <w:spacing w:line="360" w:lineRule="auto"/>
        <w:ind w:firstLine="480"/>
        <w:rPr>
          <w:rFonts w:ascii="仿宋_GB2312" w:eastAsia="仿宋_GB2312" w:hAnsi="仿宋_GB2312" w:cs="仿宋_GB2312"/>
          <w:szCs w:val="21"/>
        </w:rPr>
      </w:pPr>
      <w:r>
        <w:rPr>
          <w:rFonts w:ascii="仿宋_GB2312" w:eastAsia="仿宋_GB2312" w:hAnsi="仿宋_GB2312" w:cs="仿宋_GB2312" w:hint="eastAsia"/>
          <w:szCs w:val="21"/>
        </w:rPr>
        <w:t>（1）户口本（户主页和本人页）；（2）身份证（正反面）；(</w:t>
      </w:r>
      <w:r>
        <w:rPr>
          <w:rFonts w:ascii="仿宋_GB2312" w:eastAsia="仿宋_GB2312" w:hAnsi="仿宋_GB2312" w:cs="仿宋_GB2312"/>
          <w:szCs w:val="21"/>
        </w:rPr>
        <w:t>3)</w:t>
      </w:r>
      <w:r>
        <w:rPr>
          <w:rFonts w:ascii="仿宋_GB2312" w:eastAsia="仿宋_GB2312" w:hAnsi="仿宋_GB2312" w:cs="仿宋_GB2312" w:hint="eastAsia"/>
          <w:szCs w:val="21"/>
        </w:rPr>
        <w:t>在校职工担保书（</w:t>
      </w:r>
      <w:r>
        <w:rPr>
          <w:rFonts w:ascii="仿宋_GB2312" w:eastAsia="仿宋_GB2312" w:hAnsi="仿宋_GB2312" w:cs="仿宋_GB2312"/>
          <w:szCs w:val="21"/>
        </w:rPr>
        <w:t>4</w:t>
      </w:r>
      <w:r>
        <w:rPr>
          <w:rFonts w:ascii="仿宋_GB2312" w:eastAsia="仿宋_GB2312" w:hAnsi="仿宋_GB2312" w:cs="仿宋_GB2312" w:hint="eastAsia"/>
          <w:szCs w:val="21"/>
        </w:rPr>
        <w:t>）报名信息（项目名称及包号、联系人、联系电话、经营范围等）。</w:t>
      </w:r>
    </w:p>
    <w:p w14:paraId="6109B521" w14:textId="77777777" w:rsidR="008F7241" w:rsidRDefault="00000000">
      <w:pPr>
        <w:adjustRightInd w:val="0"/>
        <w:snapToGrid w:val="0"/>
        <w:spacing w:line="360" w:lineRule="auto"/>
        <w:ind w:firstLine="480"/>
        <w:rPr>
          <w:rFonts w:ascii="仿宋_GB2312" w:eastAsia="仿宋_GB2312" w:hAnsi="仿宋_GB2312" w:cs="仿宋_GB2312"/>
          <w:szCs w:val="21"/>
        </w:rPr>
      </w:pPr>
      <w:r>
        <w:rPr>
          <w:rFonts w:ascii="仿宋_GB2312" w:eastAsia="仿宋_GB2312" w:hAnsi="仿宋_GB2312" w:cs="仿宋_GB2312" w:hint="eastAsia"/>
          <w:szCs w:val="21"/>
        </w:rPr>
        <w:t>2、以公司等企业性质参与报名</w:t>
      </w:r>
    </w:p>
    <w:p w14:paraId="4C768C74" w14:textId="77777777" w:rsidR="008F7241" w:rsidRDefault="00000000">
      <w:pPr>
        <w:adjustRightInd w:val="0"/>
        <w:snapToGrid w:val="0"/>
        <w:spacing w:line="360" w:lineRule="auto"/>
        <w:ind w:firstLine="480"/>
        <w:rPr>
          <w:rFonts w:ascii="仿宋_GB2312" w:eastAsia="仿宋_GB2312" w:hAnsi="仿宋_GB2312" w:cs="仿宋_GB2312"/>
          <w:szCs w:val="21"/>
        </w:rPr>
      </w:pPr>
      <w:r>
        <w:rPr>
          <w:rFonts w:ascii="仿宋_GB2312" w:eastAsia="仿宋_GB2312" w:hAnsi="仿宋_GB2312" w:cs="仿宋_GB2312" w:hint="eastAsia"/>
          <w:szCs w:val="21"/>
        </w:rPr>
        <w:lastRenderedPageBreak/>
        <w:t>（1）营业执照复印件加盖公章；（2）法定代表人（负责人）授权委托书；（</w:t>
      </w:r>
      <w:r>
        <w:rPr>
          <w:rFonts w:ascii="仿宋_GB2312" w:eastAsia="仿宋_GB2312" w:hAnsi="仿宋_GB2312" w:cs="仿宋_GB2312"/>
          <w:szCs w:val="21"/>
        </w:rPr>
        <w:t>3</w:t>
      </w:r>
      <w:r>
        <w:rPr>
          <w:rFonts w:ascii="仿宋_GB2312" w:eastAsia="仿宋_GB2312" w:hAnsi="仿宋_GB2312" w:cs="仿宋_GB2312" w:hint="eastAsia"/>
          <w:szCs w:val="21"/>
        </w:rPr>
        <w:t>）报名信息（项目名称及包号、联系人、联系电话、经营范围等）。</w:t>
      </w:r>
    </w:p>
    <w:p w14:paraId="7AF71355" w14:textId="77777777" w:rsidR="008F7241" w:rsidRDefault="00000000">
      <w:pPr>
        <w:adjustRightInd w:val="0"/>
        <w:snapToGrid w:val="0"/>
        <w:spacing w:line="360" w:lineRule="auto"/>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备注：报名材料缺项或经营范围不符属于无效报名</w:t>
      </w:r>
    </w:p>
    <w:p w14:paraId="73AD91DF" w14:textId="77777777" w:rsidR="008F7241" w:rsidRDefault="00000000">
      <w:pPr>
        <w:spacing w:line="360" w:lineRule="auto"/>
        <w:jc w:val="left"/>
        <w:rPr>
          <w:rFonts w:ascii="仿宋_GB2312" w:eastAsia="仿宋_GB2312" w:hAnsi="仿宋_GB2312" w:cs="仿宋_GB2312"/>
          <w:b/>
          <w:bCs/>
          <w:szCs w:val="21"/>
        </w:rPr>
      </w:pPr>
      <w:r>
        <w:rPr>
          <w:rFonts w:ascii="仿宋_GB2312" w:eastAsia="仿宋_GB2312" w:hAnsi="仿宋_GB2312" w:cs="仿宋_GB2312" w:hint="eastAsia"/>
          <w:b/>
          <w:bCs/>
          <w:szCs w:val="21"/>
        </w:rPr>
        <w:t>五、招租文件获取</w:t>
      </w:r>
    </w:p>
    <w:p w14:paraId="64C20ABA" w14:textId="77777777" w:rsidR="008F7241" w:rsidRDefault="00000000">
      <w:pPr>
        <w:adjustRightInd w:val="0"/>
        <w:snapToGrid w:val="0"/>
        <w:spacing w:line="360" w:lineRule="auto"/>
        <w:ind w:firstLine="480"/>
        <w:rPr>
          <w:rFonts w:ascii="仿宋_GB2312" w:eastAsia="仿宋_GB2312" w:hAnsi="仿宋_GB2312" w:cs="仿宋_GB2312"/>
          <w:szCs w:val="21"/>
        </w:rPr>
      </w:pPr>
      <w:r>
        <w:rPr>
          <w:rFonts w:ascii="仿宋_GB2312" w:eastAsia="仿宋_GB2312" w:hAnsi="仿宋_GB2312" w:cs="仿宋_GB2312" w:hint="eastAsia"/>
          <w:szCs w:val="21"/>
        </w:rPr>
        <w:t>本项目招租文件在《辽宁工业大学官网》（</w:t>
      </w:r>
      <w:hyperlink r:id="rId9" w:history="1">
        <w:r>
          <w:rPr>
            <w:szCs w:val="21"/>
          </w:rPr>
          <w:t xml:space="preserve"> </w:t>
        </w:r>
        <w:r>
          <w:rPr>
            <w:rFonts w:cs="仿宋_GB2312"/>
            <w:szCs w:val="21"/>
          </w:rPr>
          <w:t>https://www.lnut.edu.cn/</w:t>
        </w:r>
        <w:r>
          <w:rPr>
            <w:rFonts w:cs="仿宋_GB2312" w:hint="eastAsia"/>
            <w:szCs w:val="21"/>
          </w:rPr>
          <w:t>）</w:t>
        </w:r>
        <w:r>
          <w:rPr>
            <w:rFonts w:ascii="仿宋_GB2312" w:eastAsia="仿宋_GB2312" w:hAnsi="仿宋_GB2312" w:cs="仿宋_GB2312" w:hint="eastAsia"/>
            <w:szCs w:val="21"/>
          </w:rPr>
          <w:t>上发布，于首页招标</w:t>
        </w:r>
      </w:hyperlink>
      <w:r>
        <w:rPr>
          <w:rFonts w:ascii="仿宋_GB2312" w:eastAsia="仿宋_GB2312" w:hAnsi="仿宋_GB2312" w:cs="仿宋_GB2312" w:hint="eastAsia"/>
          <w:szCs w:val="21"/>
        </w:rPr>
        <w:t>公告栏目内免费下载。</w:t>
      </w:r>
    </w:p>
    <w:p w14:paraId="03225F03" w14:textId="77777777" w:rsidR="008F7241" w:rsidRDefault="00000000">
      <w:pPr>
        <w:spacing w:line="360" w:lineRule="auto"/>
        <w:jc w:val="left"/>
        <w:rPr>
          <w:rFonts w:ascii="仿宋_GB2312" w:eastAsia="仿宋_GB2312" w:hAnsi="仿宋_GB2312" w:cs="仿宋_GB2312"/>
          <w:b/>
          <w:bCs/>
          <w:szCs w:val="21"/>
        </w:rPr>
      </w:pPr>
      <w:r>
        <w:rPr>
          <w:rFonts w:ascii="仿宋_GB2312" w:eastAsia="仿宋_GB2312" w:hAnsi="仿宋_GB2312" w:cs="仿宋_GB2312" w:hint="eastAsia"/>
          <w:b/>
          <w:bCs/>
          <w:szCs w:val="21"/>
        </w:rPr>
        <w:t>六、响应文件递交（采购会议当天递交）</w:t>
      </w:r>
    </w:p>
    <w:p w14:paraId="58A3969C" w14:textId="1A291AA9" w:rsidR="008F7241" w:rsidRPr="007A66D0" w:rsidRDefault="00000000">
      <w:pPr>
        <w:adjustRightInd w:val="0"/>
        <w:snapToGrid w:val="0"/>
        <w:spacing w:line="360" w:lineRule="auto"/>
        <w:ind w:firstLineChars="200" w:firstLine="420"/>
        <w:rPr>
          <w:rFonts w:ascii="仿宋_GB2312" w:eastAsia="仿宋_GB2312" w:hAnsi="仿宋_GB2312" w:cs="仿宋_GB2312"/>
          <w:iCs/>
          <w:color w:val="000000" w:themeColor="text1"/>
          <w:szCs w:val="21"/>
          <w:u w:val="single"/>
        </w:rPr>
      </w:pPr>
      <w:r>
        <w:rPr>
          <w:rFonts w:ascii="仿宋_GB2312" w:eastAsia="仿宋_GB2312" w:hAnsi="仿宋_GB2312" w:cs="仿宋_GB2312" w:hint="eastAsia"/>
          <w:szCs w:val="21"/>
        </w:rPr>
        <w:t>截止时间：</w:t>
      </w:r>
      <w:r w:rsidRPr="007A66D0">
        <w:rPr>
          <w:rFonts w:ascii="仿宋_GB2312" w:eastAsia="仿宋_GB2312" w:hAnsi="仿宋_GB2312" w:cs="仿宋_GB2312" w:hint="eastAsia"/>
          <w:color w:val="000000" w:themeColor="text1"/>
          <w:szCs w:val="21"/>
          <w:u w:val="single"/>
        </w:rPr>
        <w:t xml:space="preserve"> </w:t>
      </w:r>
      <w:r w:rsidRPr="007A66D0">
        <w:rPr>
          <w:rFonts w:ascii="仿宋_GB2312" w:eastAsia="仿宋_GB2312" w:hAnsi="仿宋_GB2312" w:cs="仿宋_GB2312"/>
          <w:color w:val="000000" w:themeColor="text1"/>
          <w:szCs w:val="21"/>
          <w:u w:val="single"/>
        </w:rPr>
        <w:t>202</w:t>
      </w:r>
      <w:r w:rsidRPr="007A66D0">
        <w:rPr>
          <w:rFonts w:ascii="仿宋_GB2312" w:eastAsia="仿宋_GB2312" w:hAnsi="仿宋_GB2312" w:cs="仿宋_GB2312" w:hint="eastAsia"/>
          <w:color w:val="000000" w:themeColor="text1"/>
          <w:szCs w:val="21"/>
          <w:u w:val="single"/>
        </w:rPr>
        <w:t>3</w:t>
      </w:r>
      <w:r w:rsidRPr="007A66D0">
        <w:rPr>
          <w:rFonts w:ascii="仿宋_GB2312" w:eastAsia="仿宋_GB2312" w:hAnsi="仿宋_GB2312" w:cs="仿宋_GB2312" w:hint="eastAsia"/>
          <w:bCs/>
          <w:color w:val="000000" w:themeColor="text1"/>
          <w:szCs w:val="21"/>
          <w:u w:val="single"/>
        </w:rPr>
        <w:t>年</w:t>
      </w:r>
      <w:r w:rsidR="007A66D0" w:rsidRPr="007A66D0">
        <w:rPr>
          <w:rFonts w:ascii="仿宋_GB2312" w:eastAsia="仿宋_GB2312" w:hAnsi="仿宋_GB2312" w:cs="仿宋_GB2312"/>
          <w:bCs/>
          <w:color w:val="000000" w:themeColor="text1"/>
          <w:szCs w:val="21"/>
          <w:u w:val="single"/>
        </w:rPr>
        <w:t>9</w:t>
      </w:r>
      <w:r w:rsidRPr="007A66D0">
        <w:rPr>
          <w:rFonts w:ascii="仿宋_GB2312" w:eastAsia="仿宋_GB2312" w:hAnsi="仿宋_GB2312" w:cs="仿宋_GB2312" w:hint="eastAsia"/>
          <w:bCs/>
          <w:color w:val="000000" w:themeColor="text1"/>
          <w:szCs w:val="21"/>
          <w:u w:val="single"/>
        </w:rPr>
        <w:t>月</w:t>
      </w:r>
      <w:r w:rsidR="007A66D0" w:rsidRPr="007A66D0">
        <w:rPr>
          <w:rFonts w:ascii="仿宋_GB2312" w:eastAsia="仿宋_GB2312" w:hAnsi="仿宋_GB2312" w:cs="仿宋_GB2312"/>
          <w:bCs/>
          <w:color w:val="000000" w:themeColor="text1"/>
          <w:szCs w:val="21"/>
          <w:u w:val="single"/>
        </w:rPr>
        <w:t>26</w:t>
      </w:r>
      <w:r w:rsidRPr="007A66D0">
        <w:rPr>
          <w:rFonts w:ascii="仿宋_GB2312" w:eastAsia="仿宋_GB2312" w:hAnsi="仿宋_GB2312" w:cs="仿宋_GB2312" w:hint="eastAsia"/>
          <w:bCs/>
          <w:color w:val="000000" w:themeColor="text1"/>
          <w:szCs w:val="21"/>
          <w:u w:val="single"/>
        </w:rPr>
        <w:t>日</w:t>
      </w:r>
      <w:r w:rsidR="007A66D0" w:rsidRPr="007A66D0">
        <w:rPr>
          <w:rFonts w:ascii="仿宋_GB2312" w:eastAsia="仿宋_GB2312" w:hAnsi="仿宋_GB2312" w:cs="仿宋_GB2312"/>
          <w:bCs/>
          <w:color w:val="000000" w:themeColor="text1"/>
          <w:szCs w:val="21"/>
          <w:u w:val="single"/>
        </w:rPr>
        <w:t>14</w:t>
      </w:r>
      <w:r w:rsidRPr="007A66D0">
        <w:rPr>
          <w:rFonts w:ascii="仿宋_GB2312" w:eastAsia="仿宋_GB2312" w:hAnsi="仿宋_GB2312" w:cs="仿宋_GB2312" w:hint="eastAsia"/>
          <w:bCs/>
          <w:color w:val="000000" w:themeColor="text1"/>
          <w:szCs w:val="21"/>
          <w:u w:val="single"/>
        </w:rPr>
        <w:t>时</w:t>
      </w:r>
      <w:r w:rsidR="007A66D0" w:rsidRPr="007A66D0">
        <w:rPr>
          <w:rFonts w:ascii="仿宋_GB2312" w:eastAsia="仿宋_GB2312" w:hAnsi="仿宋_GB2312" w:cs="仿宋_GB2312"/>
          <w:bCs/>
          <w:color w:val="000000" w:themeColor="text1"/>
          <w:szCs w:val="21"/>
          <w:u w:val="single"/>
        </w:rPr>
        <w:t>00</w:t>
      </w:r>
      <w:r w:rsidRPr="007A66D0">
        <w:rPr>
          <w:rFonts w:ascii="仿宋_GB2312" w:eastAsia="仿宋_GB2312" w:hAnsi="仿宋_GB2312" w:cs="仿宋_GB2312" w:hint="eastAsia"/>
          <w:bCs/>
          <w:color w:val="000000" w:themeColor="text1"/>
          <w:szCs w:val="21"/>
          <w:u w:val="single"/>
        </w:rPr>
        <w:t>分</w:t>
      </w:r>
      <w:r w:rsidRPr="007A66D0">
        <w:rPr>
          <w:rFonts w:ascii="仿宋_GB2312" w:eastAsia="仿宋_GB2312" w:hAnsi="仿宋_GB2312" w:cs="仿宋_GB2312" w:hint="eastAsia"/>
          <w:bCs/>
          <w:color w:val="000000" w:themeColor="text1"/>
          <w:szCs w:val="21"/>
        </w:rPr>
        <w:t>（北京时间）</w:t>
      </w:r>
    </w:p>
    <w:p w14:paraId="16D5B212" w14:textId="77777777" w:rsidR="008F7241" w:rsidRPr="007A66D0" w:rsidRDefault="00000000">
      <w:pPr>
        <w:adjustRightInd w:val="0"/>
        <w:snapToGrid w:val="0"/>
        <w:spacing w:line="360" w:lineRule="auto"/>
        <w:ind w:firstLineChars="200" w:firstLine="420"/>
        <w:rPr>
          <w:rFonts w:ascii="仿宋_GB2312" w:eastAsia="仿宋_GB2312" w:hAnsi="仿宋_GB2312" w:cs="仿宋_GB2312"/>
          <w:bCs/>
          <w:color w:val="000000" w:themeColor="text1"/>
          <w:szCs w:val="21"/>
          <w:u w:val="single"/>
        </w:rPr>
      </w:pPr>
      <w:r w:rsidRPr="007A66D0">
        <w:rPr>
          <w:rFonts w:ascii="仿宋_GB2312" w:eastAsia="仿宋_GB2312" w:hAnsi="仿宋_GB2312" w:cs="仿宋_GB2312" w:hint="eastAsia"/>
          <w:color w:val="000000" w:themeColor="text1"/>
          <w:szCs w:val="21"/>
        </w:rPr>
        <w:t>地点：</w:t>
      </w:r>
      <w:r w:rsidRPr="007A66D0">
        <w:rPr>
          <w:rFonts w:ascii="仿宋_GB2312" w:eastAsia="仿宋_GB2312" w:hAnsi="仿宋_GB2312" w:hint="eastAsia"/>
          <w:color w:val="000000" w:themeColor="text1"/>
          <w:szCs w:val="21"/>
        </w:rPr>
        <w:t>辽宁工业大学9号教学楼B座9楼采购办公室</w:t>
      </w:r>
    </w:p>
    <w:p w14:paraId="1F1D2D64" w14:textId="77777777" w:rsidR="008F7241" w:rsidRPr="007A66D0" w:rsidRDefault="00000000">
      <w:pPr>
        <w:adjustRightInd w:val="0"/>
        <w:snapToGrid w:val="0"/>
        <w:spacing w:line="360" w:lineRule="auto"/>
        <w:rPr>
          <w:rFonts w:ascii="仿宋_GB2312" w:eastAsia="仿宋_GB2312" w:hAnsi="仿宋_GB2312" w:cs="仿宋_GB2312"/>
          <w:b/>
          <w:bCs/>
          <w:color w:val="000000" w:themeColor="text1"/>
          <w:szCs w:val="21"/>
        </w:rPr>
      </w:pPr>
      <w:r w:rsidRPr="007A66D0">
        <w:rPr>
          <w:rFonts w:ascii="仿宋_GB2312" w:eastAsia="仿宋_GB2312" w:hAnsi="仿宋_GB2312" w:cs="仿宋_GB2312" w:hint="eastAsia"/>
          <w:b/>
          <w:bCs/>
          <w:color w:val="000000" w:themeColor="text1"/>
          <w:szCs w:val="21"/>
        </w:rPr>
        <w:t>七、招租会议</w:t>
      </w:r>
    </w:p>
    <w:p w14:paraId="3D63086E" w14:textId="0AB49A8A" w:rsidR="008F7241" w:rsidRDefault="00000000">
      <w:pPr>
        <w:adjustRightInd w:val="0"/>
        <w:snapToGrid w:val="0"/>
        <w:spacing w:line="360" w:lineRule="auto"/>
        <w:ind w:firstLineChars="200" w:firstLine="420"/>
        <w:rPr>
          <w:rFonts w:ascii="仿宋_GB2312" w:eastAsia="仿宋_GB2312" w:hAnsi="仿宋_GB2312" w:cs="仿宋_GB2312"/>
          <w:bCs/>
          <w:szCs w:val="21"/>
          <w:u w:val="single"/>
        </w:rPr>
      </w:pPr>
      <w:r w:rsidRPr="007A66D0">
        <w:rPr>
          <w:rFonts w:ascii="仿宋_GB2312" w:eastAsia="仿宋_GB2312" w:hAnsi="仿宋_GB2312" w:cs="仿宋_GB2312" w:hint="eastAsia"/>
          <w:color w:val="000000" w:themeColor="text1"/>
          <w:szCs w:val="21"/>
        </w:rPr>
        <w:t>时间：</w:t>
      </w:r>
      <w:r w:rsidRPr="007A66D0">
        <w:rPr>
          <w:rFonts w:ascii="仿宋_GB2312" w:eastAsia="仿宋_GB2312" w:hAnsi="仿宋_GB2312" w:cs="仿宋_GB2312"/>
          <w:color w:val="000000" w:themeColor="text1"/>
          <w:szCs w:val="21"/>
          <w:u w:val="single"/>
        </w:rPr>
        <w:t>202</w:t>
      </w:r>
      <w:r w:rsidRPr="007A66D0">
        <w:rPr>
          <w:rFonts w:ascii="仿宋_GB2312" w:eastAsia="仿宋_GB2312" w:hAnsi="仿宋_GB2312" w:cs="仿宋_GB2312" w:hint="eastAsia"/>
          <w:color w:val="000000" w:themeColor="text1"/>
          <w:szCs w:val="21"/>
          <w:u w:val="single"/>
        </w:rPr>
        <w:t>3</w:t>
      </w:r>
      <w:r w:rsidRPr="007A66D0">
        <w:rPr>
          <w:rFonts w:ascii="仿宋_GB2312" w:eastAsia="仿宋_GB2312" w:hAnsi="仿宋_GB2312" w:cs="仿宋_GB2312" w:hint="eastAsia"/>
          <w:bCs/>
          <w:color w:val="000000" w:themeColor="text1"/>
          <w:szCs w:val="21"/>
          <w:u w:val="single"/>
        </w:rPr>
        <w:t>年</w:t>
      </w:r>
      <w:r w:rsidR="007A66D0" w:rsidRPr="007A66D0">
        <w:rPr>
          <w:rFonts w:ascii="仿宋_GB2312" w:eastAsia="仿宋_GB2312" w:hAnsi="仿宋_GB2312" w:cs="仿宋_GB2312"/>
          <w:bCs/>
          <w:color w:val="000000" w:themeColor="text1"/>
          <w:szCs w:val="21"/>
          <w:u w:val="single"/>
        </w:rPr>
        <w:t>9</w:t>
      </w:r>
      <w:r w:rsidR="007A66D0" w:rsidRPr="007A66D0">
        <w:rPr>
          <w:rFonts w:ascii="仿宋_GB2312" w:eastAsia="仿宋_GB2312" w:hAnsi="仿宋_GB2312" w:cs="仿宋_GB2312" w:hint="eastAsia"/>
          <w:bCs/>
          <w:color w:val="000000" w:themeColor="text1"/>
          <w:szCs w:val="21"/>
          <w:u w:val="single"/>
        </w:rPr>
        <w:t>月</w:t>
      </w:r>
      <w:r w:rsidR="007A66D0" w:rsidRPr="007A66D0">
        <w:rPr>
          <w:rFonts w:ascii="仿宋_GB2312" w:eastAsia="仿宋_GB2312" w:hAnsi="仿宋_GB2312" w:cs="仿宋_GB2312"/>
          <w:bCs/>
          <w:color w:val="000000" w:themeColor="text1"/>
          <w:szCs w:val="21"/>
          <w:u w:val="single"/>
        </w:rPr>
        <w:t>26</w:t>
      </w:r>
      <w:r w:rsidR="007A66D0" w:rsidRPr="007A66D0">
        <w:rPr>
          <w:rFonts w:ascii="仿宋_GB2312" w:eastAsia="仿宋_GB2312" w:hAnsi="仿宋_GB2312" w:cs="仿宋_GB2312" w:hint="eastAsia"/>
          <w:bCs/>
          <w:color w:val="000000" w:themeColor="text1"/>
          <w:szCs w:val="21"/>
          <w:u w:val="single"/>
        </w:rPr>
        <w:t>日</w:t>
      </w:r>
      <w:r w:rsidRPr="007A66D0">
        <w:rPr>
          <w:rFonts w:ascii="仿宋_GB2312" w:eastAsia="仿宋_GB2312" w:hAnsi="仿宋_GB2312" w:cs="仿宋_GB2312"/>
          <w:bCs/>
          <w:color w:val="000000" w:themeColor="text1"/>
          <w:szCs w:val="21"/>
          <w:u w:val="single"/>
        </w:rPr>
        <w:t>14</w:t>
      </w:r>
      <w:r w:rsidRPr="007A66D0">
        <w:rPr>
          <w:rFonts w:ascii="仿宋_GB2312" w:eastAsia="仿宋_GB2312" w:hAnsi="仿宋_GB2312" w:cs="仿宋_GB2312" w:hint="eastAsia"/>
          <w:bCs/>
          <w:color w:val="000000" w:themeColor="text1"/>
          <w:szCs w:val="21"/>
          <w:u w:val="single"/>
        </w:rPr>
        <w:t>时</w:t>
      </w:r>
      <w:r w:rsidRPr="007A66D0">
        <w:rPr>
          <w:rFonts w:ascii="仿宋_GB2312" w:eastAsia="仿宋_GB2312" w:hAnsi="仿宋_GB2312" w:cs="仿宋_GB2312"/>
          <w:bCs/>
          <w:color w:val="000000" w:themeColor="text1"/>
          <w:szCs w:val="21"/>
          <w:u w:val="single"/>
        </w:rPr>
        <w:t>00</w:t>
      </w:r>
      <w:r w:rsidRPr="007A66D0">
        <w:rPr>
          <w:rFonts w:ascii="仿宋_GB2312" w:eastAsia="仿宋_GB2312" w:hAnsi="仿宋_GB2312" w:cs="仿宋_GB2312" w:hint="eastAsia"/>
          <w:bCs/>
          <w:color w:val="000000" w:themeColor="text1"/>
          <w:szCs w:val="21"/>
          <w:u w:val="single"/>
        </w:rPr>
        <w:t xml:space="preserve"> 分</w:t>
      </w:r>
      <w:r w:rsidRPr="007A66D0">
        <w:rPr>
          <w:rFonts w:ascii="仿宋_GB2312" w:eastAsia="仿宋_GB2312" w:hAnsi="仿宋_GB2312" w:cs="仿宋_GB2312" w:hint="eastAsia"/>
          <w:bCs/>
          <w:color w:val="000000" w:themeColor="text1"/>
          <w:szCs w:val="21"/>
        </w:rPr>
        <w:t>（北</w:t>
      </w:r>
      <w:r w:rsidRPr="007A66D0">
        <w:rPr>
          <w:rFonts w:ascii="仿宋_GB2312" w:eastAsia="仿宋_GB2312" w:hAnsi="仿宋_GB2312" w:cs="仿宋_GB2312" w:hint="eastAsia"/>
          <w:bCs/>
          <w:szCs w:val="21"/>
        </w:rPr>
        <w:t>京时间</w:t>
      </w:r>
      <w:r>
        <w:rPr>
          <w:rFonts w:ascii="仿宋_GB2312" w:eastAsia="仿宋_GB2312" w:hAnsi="仿宋_GB2312" w:cs="仿宋_GB2312" w:hint="eastAsia"/>
          <w:bCs/>
          <w:szCs w:val="21"/>
        </w:rPr>
        <w:t>）</w:t>
      </w:r>
    </w:p>
    <w:p w14:paraId="1B473928" w14:textId="77777777" w:rsidR="008F7241"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地点：辽宁工业大学9号教学楼B座9楼第二会议室</w:t>
      </w:r>
    </w:p>
    <w:p w14:paraId="16687B2A" w14:textId="77777777" w:rsidR="008F7241"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八、凡对本次采购提出询问，请按以下方式联系</w:t>
      </w:r>
    </w:p>
    <w:p w14:paraId="4149C69C" w14:textId="77777777" w:rsidR="008F7241" w:rsidRDefault="00000000">
      <w:pPr>
        <w:adjustRightInd w:val="0"/>
        <w:snapToGrid w:val="0"/>
        <w:spacing w:line="360" w:lineRule="auto"/>
        <w:ind w:left="495"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w:t>
      </w:r>
      <w:r>
        <w:rPr>
          <w:rFonts w:ascii="仿宋_GB2312" w:eastAsia="仿宋_GB2312" w:hAnsi="仿宋_GB2312" w:cs="仿宋_GB2312" w:hint="eastAsia"/>
          <w:szCs w:val="21"/>
        </w:rPr>
        <w:t>项目咨询</w:t>
      </w:r>
    </w:p>
    <w:p w14:paraId="46552C08" w14:textId="77777777" w:rsidR="008F7241" w:rsidRDefault="00000000">
      <w:pPr>
        <w:widowControl/>
        <w:adjustRightInd w:val="0"/>
        <w:snapToGrid w:val="0"/>
        <w:spacing w:line="360" w:lineRule="auto"/>
        <w:ind w:firstLineChars="292" w:firstLine="613"/>
        <w:jc w:val="left"/>
        <w:rPr>
          <w:rFonts w:ascii="仿宋_GB2312" w:eastAsia="仿宋_GB2312" w:hAnsi="仿宋_GB2312" w:cs="仿宋_GB2312"/>
          <w:color w:val="0070C0"/>
          <w:kern w:val="0"/>
          <w:szCs w:val="21"/>
        </w:rPr>
      </w:pPr>
      <w:r>
        <w:rPr>
          <w:rFonts w:ascii="仿宋_GB2312" w:eastAsia="仿宋_GB2312" w:hAnsi="仿宋_GB2312" w:cs="仿宋_GB2312" w:hint="eastAsia"/>
          <w:color w:val="0070C0"/>
          <w:kern w:val="0"/>
          <w:szCs w:val="21"/>
        </w:rPr>
        <w:t>联系人：姜老师</w:t>
      </w:r>
    </w:p>
    <w:p w14:paraId="4C87152F" w14:textId="7696D307" w:rsidR="008F7241" w:rsidRDefault="00000000">
      <w:pPr>
        <w:widowControl/>
        <w:adjustRightInd w:val="0"/>
        <w:snapToGrid w:val="0"/>
        <w:spacing w:line="360" w:lineRule="auto"/>
        <w:ind w:firstLineChars="292" w:firstLine="613"/>
        <w:jc w:val="left"/>
        <w:rPr>
          <w:rFonts w:ascii="仿宋_GB2312" w:eastAsia="仿宋_GB2312" w:hAnsi="仿宋_GB2312" w:cs="仿宋_GB2312"/>
          <w:color w:val="0070C0"/>
          <w:kern w:val="0"/>
          <w:szCs w:val="21"/>
        </w:rPr>
      </w:pPr>
      <w:r>
        <w:rPr>
          <w:rFonts w:ascii="仿宋_GB2312" w:eastAsia="仿宋_GB2312" w:hAnsi="仿宋_GB2312" w:cs="仿宋_GB2312" w:hint="eastAsia"/>
          <w:color w:val="0070C0"/>
          <w:kern w:val="0"/>
          <w:szCs w:val="21"/>
        </w:rPr>
        <w:t>联系方式：0416-4199593；</w:t>
      </w:r>
    </w:p>
    <w:p w14:paraId="75448396" w14:textId="77777777" w:rsidR="008F7241" w:rsidRDefault="00000000">
      <w:pPr>
        <w:adjustRightInd w:val="0"/>
        <w:snapToGrid w:val="0"/>
        <w:spacing w:line="360" w:lineRule="auto"/>
        <w:ind w:left="495" w:firstLineChars="100" w:firstLine="210"/>
        <w:rPr>
          <w:rFonts w:ascii="仿宋_GB2312" w:eastAsia="仿宋_GB2312" w:hAnsi="仿宋_GB2312" w:cs="仿宋_GB2312"/>
          <w:szCs w:val="21"/>
        </w:rPr>
      </w:pPr>
      <w:r>
        <w:rPr>
          <w:rFonts w:ascii="仿宋_GB2312" w:eastAsia="仿宋_GB2312" w:hAnsi="仿宋_GB2312" w:cs="仿宋_GB2312" w:hint="eastAsia"/>
          <w:szCs w:val="21"/>
        </w:rPr>
        <w:t>2.采购办公室信息</w:t>
      </w:r>
    </w:p>
    <w:p w14:paraId="607917B0" w14:textId="77777777" w:rsidR="008F7241" w:rsidRDefault="00000000">
      <w:pPr>
        <w:adjustRightInd w:val="0"/>
        <w:snapToGrid w:val="0"/>
        <w:spacing w:line="360" w:lineRule="auto"/>
        <w:ind w:firstLineChars="300" w:firstLine="630"/>
        <w:rPr>
          <w:rFonts w:ascii="仿宋_GB2312" w:eastAsia="仿宋_GB2312" w:hAnsi="仿宋_GB2312" w:cs="仿宋_GB2312"/>
          <w:bCs/>
          <w:szCs w:val="21"/>
        </w:rPr>
      </w:pPr>
      <w:r>
        <w:rPr>
          <w:rFonts w:ascii="仿宋_GB2312" w:eastAsia="仿宋_GB2312" w:hAnsi="仿宋_GB2312" w:cs="仿宋_GB2312" w:hint="eastAsia"/>
          <w:bCs/>
          <w:szCs w:val="21"/>
        </w:rPr>
        <w:t>联系人：</w:t>
      </w:r>
      <w:r>
        <w:rPr>
          <w:rFonts w:ascii="仿宋_GB2312" w:eastAsia="仿宋_GB2312" w:hAnsi="仿宋_GB2312" w:cs="仿宋_GB2312" w:hint="eastAsia"/>
          <w:szCs w:val="21"/>
        </w:rPr>
        <w:t>王老师</w:t>
      </w:r>
    </w:p>
    <w:p w14:paraId="208EA111" w14:textId="132AA151" w:rsidR="008F7241" w:rsidRDefault="00000000">
      <w:pPr>
        <w:adjustRightInd w:val="0"/>
        <w:snapToGrid w:val="0"/>
        <w:spacing w:line="360" w:lineRule="auto"/>
        <w:ind w:firstLineChars="300" w:firstLine="630"/>
        <w:rPr>
          <w:rFonts w:ascii="仿宋_GB2312" w:eastAsia="仿宋_GB2312" w:hAnsi="仿宋_GB2312" w:cs="仿宋_GB2312"/>
          <w:szCs w:val="21"/>
        </w:rPr>
      </w:pPr>
      <w:r>
        <w:rPr>
          <w:rFonts w:ascii="仿宋_GB2312" w:eastAsia="仿宋_GB2312" w:hAnsi="仿宋_GB2312" w:cs="仿宋_GB2312" w:hint="eastAsia"/>
          <w:kern w:val="0"/>
          <w:szCs w:val="21"/>
        </w:rPr>
        <w:t>联系方式</w:t>
      </w:r>
      <w:r>
        <w:rPr>
          <w:rFonts w:ascii="仿宋_GB2312" w:eastAsia="仿宋_GB2312" w:hAnsi="仿宋_GB2312" w:cs="仿宋_GB2312" w:hint="eastAsia"/>
          <w:bCs/>
          <w:szCs w:val="21"/>
        </w:rPr>
        <w:t>：</w:t>
      </w:r>
      <w:r>
        <w:rPr>
          <w:rFonts w:ascii="仿宋_GB2312" w:eastAsia="仿宋_GB2312" w:hAnsi="仿宋_GB2312" w:cs="仿宋_GB2312" w:hint="eastAsia"/>
          <w:szCs w:val="21"/>
        </w:rPr>
        <w:t>0416-4199637；</w:t>
      </w:r>
    </w:p>
    <w:p w14:paraId="1AC5D2C2" w14:textId="77777777" w:rsidR="008F7241" w:rsidRDefault="00000000">
      <w:pPr>
        <w:pStyle w:val="1"/>
        <w:spacing w:before="0" w:after="0"/>
        <w:jc w:val="center"/>
        <w:rPr>
          <w:sz w:val="36"/>
          <w:szCs w:val="36"/>
        </w:rPr>
      </w:pPr>
      <w:r>
        <w:rPr>
          <w:rFonts w:hAnsi="仿宋_GB2312" w:cs="仿宋_GB2312"/>
          <w:sz w:val="21"/>
          <w:szCs w:val="21"/>
        </w:rPr>
        <w:br w:type="page"/>
      </w:r>
      <w:r>
        <w:rPr>
          <w:rFonts w:hint="eastAsia"/>
          <w:sz w:val="36"/>
          <w:szCs w:val="36"/>
        </w:rPr>
        <w:lastRenderedPageBreak/>
        <w:t>第一</w:t>
      </w:r>
      <w:r>
        <w:rPr>
          <w:rFonts w:hAnsi="仿宋_GB2312" w:cs="仿宋_GB2312"/>
          <w:sz w:val="36"/>
          <w:szCs w:val="36"/>
        </w:rPr>
        <w:t>章</w:t>
      </w:r>
      <w:r>
        <w:rPr>
          <w:rFonts w:hAnsi="仿宋_GB2312" w:cs="仿宋_GB2312"/>
          <w:sz w:val="36"/>
          <w:szCs w:val="36"/>
        </w:rPr>
        <w:t xml:space="preserve"> </w:t>
      </w:r>
      <w:r>
        <w:rPr>
          <w:rFonts w:hint="eastAsia"/>
          <w:sz w:val="36"/>
          <w:szCs w:val="36"/>
        </w:rPr>
        <w:t>承租方须知</w:t>
      </w:r>
    </w:p>
    <w:p w14:paraId="32331E31" w14:textId="77777777" w:rsidR="008F7241" w:rsidRDefault="00000000">
      <w:pPr>
        <w:pStyle w:val="2"/>
        <w:spacing w:before="0" w:after="0"/>
        <w:jc w:val="center"/>
        <w:rPr>
          <w:sz w:val="30"/>
          <w:szCs w:val="30"/>
        </w:rPr>
      </w:pPr>
      <w:bookmarkStart w:id="1" w:name="_Toc533340139"/>
      <w:bookmarkStart w:id="2" w:name="_Toc4485618"/>
      <w:r>
        <w:rPr>
          <w:rFonts w:hint="eastAsia"/>
          <w:sz w:val="30"/>
          <w:szCs w:val="30"/>
        </w:rPr>
        <w:t>一</w:t>
      </w:r>
      <w:r>
        <w:rPr>
          <w:rFonts w:hint="eastAsia"/>
          <w:sz w:val="30"/>
          <w:szCs w:val="30"/>
        </w:rPr>
        <w:t xml:space="preserve"> </w:t>
      </w:r>
      <w:r>
        <w:rPr>
          <w:rFonts w:hint="eastAsia"/>
          <w:sz w:val="30"/>
          <w:szCs w:val="30"/>
        </w:rPr>
        <w:t>承租方须知表</w:t>
      </w:r>
      <w:bookmarkEnd w:id="1"/>
      <w:bookmarkEnd w:id="2"/>
    </w:p>
    <w:tbl>
      <w:tblPr>
        <w:tblW w:w="9193" w:type="dxa"/>
        <w:jc w:val="center"/>
        <w:tblLayout w:type="fixed"/>
        <w:tblLook w:val="04A0" w:firstRow="1" w:lastRow="0" w:firstColumn="1" w:lastColumn="0" w:noHBand="0" w:noVBand="1"/>
      </w:tblPr>
      <w:tblGrid>
        <w:gridCol w:w="1087"/>
        <w:gridCol w:w="2111"/>
        <w:gridCol w:w="5995"/>
      </w:tblGrid>
      <w:tr w:rsidR="008F7241" w14:paraId="6B5238F4" w14:textId="77777777">
        <w:trPr>
          <w:trHeight w:val="445"/>
          <w:tblHeader/>
          <w:jc w:val="center"/>
        </w:trPr>
        <w:tc>
          <w:tcPr>
            <w:tcW w:w="1087" w:type="dxa"/>
            <w:tcBorders>
              <w:top w:val="single" w:sz="4" w:space="0" w:color="auto"/>
              <w:left w:val="single" w:sz="4" w:space="0" w:color="auto"/>
              <w:bottom w:val="single" w:sz="4" w:space="0" w:color="auto"/>
              <w:right w:val="single" w:sz="4" w:space="0" w:color="auto"/>
            </w:tcBorders>
            <w:vAlign w:val="center"/>
          </w:tcPr>
          <w:p w14:paraId="6E19FCBD" w14:textId="77777777" w:rsidR="008F7241" w:rsidRDefault="00000000">
            <w:pPr>
              <w:widowControl/>
              <w:jc w:val="center"/>
              <w:rPr>
                <w:rFonts w:ascii="仿宋_GB2312" w:eastAsia="仿宋_GB2312" w:hAnsi="仿宋_GB2312" w:cs="仿宋_GB2312"/>
                <w:kern w:val="0"/>
                <w:szCs w:val="21"/>
              </w:rPr>
            </w:pPr>
            <w:bookmarkStart w:id="3" w:name="sys_招标项目基本内容及要求其他：Block"/>
            <w:bookmarkStart w:id="4" w:name="sys_招标项目基本内容及要求：Block"/>
            <w:bookmarkStart w:id="5" w:name="招标项目基本内容及要求：Block"/>
            <w:bookmarkStart w:id="6" w:name="招标项目基本内容及要求其他：Block"/>
            <w:bookmarkEnd w:id="3"/>
            <w:bookmarkEnd w:id="4"/>
            <w:bookmarkEnd w:id="5"/>
            <w:bookmarkEnd w:id="6"/>
            <w:r>
              <w:rPr>
                <w:rFonts w:ascii="仿宋_GB2312" w:eastAsia="仿宋_GB2312" w:hAnsi="仿宋_GB2312" w:cs="仿宋_GB2312" w:hint="eastAsia"/>
                <w:kern w:val="0"/>
                <w:szCs w:val="21"/>
              </w:rPr>
              <w:t>条款号</w:t>
            </w:r>
          </w:p>
        </w:tc>
        <w:tc>
          <w:tcPr>
            <w:tcW w:w="2111" w:type="dxa"/>
            <w:tcBorders>
              <w:top w:val="single" w:sz="4" w:space="0" w:color="auto"/>
              <w:left w:val="single" w:sz="4" w:space="0" w:color="auto"/>
              <w:bottom w:val="single" w:sz="4" w:space="0" w:color="auto"/>
              <w:right w:val="single" w:sz="4" w:space="0" w:color="auto"/>
            </w:tcBorders>
            <w:vAlign w:val="center"/>
          </w:tcPr>
          <w:p w14:paraId="7601CEAD" w14:textId="77777777" w:rsidR="008F7241" w:rsidRDefault="000000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   目</w:t>
            </w:r>
          </w:p>
        </w:tc>
        <w:tc>
          <w:tcPr>
            <w:tcW w:w="5995" w:type="dxa"/>
            <w:tcBorders>
              <w:top w:val="single" w:sz="4" w:space="0" w:color="auto"/>
              <w:left w:val="single" w:sz="4" w:space="0" w:color="auto"/>
              <w:bottom w:val="single" w:sz="4" w:space="0" w:color="auto"/>
              <w:right w:val="single" w:sz="4" w:space="0" w:color="auto"/>
            </w:tcBorders>
            <w:vAlign w:val="center"/>
          </w:tcPr>
          <w:p w14:paraId="3E62B1F7"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     容</w:t>
            </w:r>
          </w:p>
        </w:tc>
      </w:tr>
      <w:tr w:rsidR="008F7241" w14:paraId="3C1B9CE6" w14:textId="77777777">
        <w:trPr>
          <w:trHeight w:val="1193"/>
          <w:jc w:val="center"/>
        </w:trPr>
        <w:tc>
          <w:tcPr>
            <w:tcW w:w="1087" w:type="dxa"/>
            <w:tcBorders>
              <w:top w:val="single" w:sz="4" w:space="0" w:color="auto"/>
              <w:left w:val="single" w:sz="4" w:space="0" w:color="auto"/>
              <w:bottom w:val="single" w:sz="4" w:space="0" w:color="auto"/>
              <w:right w:val="single" w:sz="4" w:space="0" w:color="auto"/>
            </w:tcBorders>
            <w:vAlign w:val="center"/>
          </w:tcPr>
          <w:p w14:paraId="4C5FDBE1"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2111" w:type="dxa"/>
            <w:tcBorders>
              <w:top w:val="single" w:sz="4" w:space="0" w:color="auto"/>
              <w:left w:val="single" w:sz="4" w:space="0" w:color="auto"/>
              <w:bottom w:val="single" w:sz="4" w:space="0" w:color="auto"/>
              <w:right w:val="single" w:sz="4" w:space="0" w:color="auto"/>
            </w:tcBorders>
            <w:vAlign w:val="center"/>
          </w:tcPr>
          <w:p w14:paraId="14832EAB" w14:textId="77777777" w:rsidR="008F7241" w:rsidRDefault="000000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出租方</w:t>
            </w:r>
          </w:p>
        </w:tc>
        <w:tc>
          <w:tcPr>
            <w:tcW w:w="5995" w:type="dxa"/>
            <w:tcBorders>
              <w:top w:val="single" w:sz="4" w:space="0" w:color="auto"/>
              <w:left w:val="single" w:sz="4" w:space="0" w:color="auto"/>
              <w:bottom w:val="single" w:sz="4" w:space="0" w:color="auto"/>
              <w:right w:val="single" w:sz="4" w:space="0" w:color="auto"/>
            </w:tcBorders>
            <w:vAlign w:val="center"/>
          </w:tcPr>
          <w:p w14:paraId="07A20721" w14:textId="77777777" w:rsidR="008F7241" w:rsidRDefault="0000000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  称：</w:t>
            </w:r>
            <w:r>
              <w:rPr>
                <w:rFonts w:ascii="仿宋_GB2312" w:eastAsia="仿宋_GB2312" w:hAnsi="仿宋_GB2312" w:cs="仿宋_GB2312" w:hint="eastAsia"/>
                <w:kern w:val="0"/>
                <w:szCs w:val="21"/>
                <w:u w:val="single"/>
              </w:rPr>
              <w:t>辽宁工业大学后勤管理处</w:t>
            </w:r>
          </w:p>
          <w:p w14:paraId="6DF82885" w14:textId="77777777" w:rsidR="008F7241" w:rsidRDefault="0000000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 w:val="24"/>
                <w:szCs w:val="24"/>
                <w:u w:val="single"/>
              </w:rPr>
              <w:t>姜老师</w:t>
            </w:r>
          </w:p>
          <w:p w14:paraId="6437649C" w14:textId="77777777" w:rsidR="008F7241" w:rsidRDefault="00000000">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kern w:val="0"/>
                <w:sz w:val="24"/>
                <w:szCs w:val="24"/>
                <w:u w:val="single"/>
              </w:rPr>
              <w:t>0416-4199593</w:t>
            </w:r>
          </w:p>
        </w:tc>
      </w:tr>
      <w:tr w:rsidR="008F7241" w14:paraId="2BED80B2" w14:textId="77777777">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14:paraId="0A5EF06F"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2111" w:type="dxa"/>
            <w:tcBorders>
              <w:top w:val="single" w:sz="4" w:space="0" w:color="auto"/>
              <w:left w:val="single" w:sz="4" w:space="0" w:color="auto"/>
              <w:bottom w:val="single" w:sz="4" w:space="0" w:color="auto"/>
              <w:right w:val="single" w:sz="4" w:space="0" w:color="auto"/>
            </w:tcBorders>
            <w:vAlign w:val="center"/>
          </w:tcPr>
          <w:p w14:paraId="773A93BC" w14:textId="77777777" w:rsidR="008F7241" w:rsidRDefault="000000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采购办公室</w:t>
            </w:r>
          </w:p>
        </w:tc>
        <w:tc>
          <w:tcPr>
            <w:tcW w:w="5995" w:type="dxa"/>
            <w:tcBorders>
              <w:top w:val="single" w:sz="4" w:space="0" w:color="auto"/>
              <w:left w:val="single" w:sz="4" w:space="0" w:color="auto"/>
              <w:bottom w:val="single" w:sz="4" w:space="0" w:color="auto"/>
              <w:right w:val="single" w:sz="4" w:space="0" w:color="auto"/>
            </w:tcBorders>
            <w:vAlign w:val="center"/>
          </w:tcPr>
          <w:p w14:paraId="1D428318" w14:textId="77777777" w:rsidR="008F7241" w:rsidRDefault="0000000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  称：</w:t>
            </w:r>
            <w:r>
              <w:rPr>
                <w:rFonts w:ascii="仿宋_GB2312" w:eastAsia="仿宋_GB2312" w:hAnsi="仿宋_GB2312" w:cs="仿宋_GB2312" w:hint="eastAsia"/>
                <w:kern w:val="0"/>
                <w:szCs w:val="21"/>
                <w:u w:val="single"/>
              </w:rPr>
              <w:t>辽宁工业大学采购办公室</w:t>
            </w:r>
          </w:p>
          <w:p w14:paraId="1BABE37F" w14:textId="77777777" w:rsidR="008F7241" w:rsidRDefault="00000000">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王老师</w:t>
            </w:r>
          </w:p>
          <w:p w14:paraId="2C434652" w14:textId="77777777" w:rsidR="008F7241" w:rsidRDefault="00000000">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kern w:val="0"/>
                <w:szCs w:val="21"/>
                <w:u w:val="single"/>
              </w:rPr>
              <w:t>0416-4199637</w:t>
            </w:r>
          </w:p>
        </w:tc>
      </w:tr>
      <w:tr w:rsidR="008F7241" w14:paraId="2295A493" w14:textId="77777777">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14:paraId="516EFC63"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3.1</w:t>
            </w:r>
          </w:p>
        </w:tc>
        <w:tc>
          <w:tcPr>
            <w:tcW w:w="2111" w:type="dxa"/>
            <w:tcBorders>
              <w:top w:val="single" w:sz="4" w:space="0" w:color="auto"/>
              <w:left w:val="single" w:sz="4" w:space="0" w:color="auto"/>
              <w:bottom w:val="single" w:sz="4" w:space="0" w:color="auto"/>
              <w:right w:val="single" w:sz="4" w:space="0" w:color="auto"/>
            </w:tcBorders>
            <w:vAlign w:val="center"/>
          </w:tcPr>
          <w:p w14:paraId="29D545FF" w14:textId="77777777" w:rsidR="008F7241" w:rsidRDefault="00000000">
            <w:pPr>
              <w:shd w:val="clear" w:color="auto" w:fill="FFFFFF"/>
              <w:jc w:val="center"/>
              <w:rPr>
                <w:rFonts w:ascii="仿宋_GB2312" w:eastAsia="仿宋_GB2312" w:hAnsi="仿宋_GB2312" w:cs="仿宋_GB2312"/>
                <w:color w:val="0070C0"/>
                <w:szCs w:val="21"/>
              </w:rPr>
            </w:pPr>
            <w:r>
              <w:rPr>
                <w:rFonts w:ascii="仿宋_GB2312" w:eastAsia="仿宋_GB2312" w:hAnsi="仿宋_GB2312" w:cs="仿宋_GB2312" w:hint="eastAsia"/>
                <w:color w:val="0070C0"/>
                <w:kern w:val="0"/>
                <w:szCs w:val="21"/>
              </w:rPr>
              <w:t>现场踏勘</w:t>
            </w:r>
          </w:p>
        </w:tc>
        <w:tc>
          <w:tcPr>
            <w:tcW w:w="5995" w:type="dxa"/>
            <w:tcBorders>
              <w:top w:val="single" w:sz="4" w:space="0" w:color="auto"/>
              <w:left w:val="single" w:sz="4" w:space="0" w:color="auto"/>
              <w:bottom w:val="single" w:sz="4" w:space="0" w:color="auto"/>
              <w:right w:val="single" w:sz="4" w:space="0" w:color="auto"/>
            </w:tcBorders>
            <w:vAlign w:val="center"/>
          </w:tcPr>
          <w:p w14:paraId="75EB0DEB" w14:textId="77777777" w:rsidR="008F7241" w:rsidRDefault="00000000">
            <w:pP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sym w:font="Wingdings 2" w:char="0052"/>
            </w:r>
            <w:r>
              <w:rPr>
                <w:rFonts w:ascii="仿宋_GB2312" w:eastAsia="仿宋_GB2312" w:hAnsi="仿宋_GB2312" w:cs="仿宋_GB2312" w:hint="eastAsia"/>
                <w:color w:val="000000" w:themeColor="text1"/>
                <w:kern w:val="0"/>
                <w:szCs w:val="21"/>
              </w:rPr>
              <w:t>不统一组织，如需了解现场，电话沟通出租方</w:t>
            </w:r>
          </w:p>
          <w:p w14:paraId="5581D8BF" w14:textId="77777777" w:rsidR="008F7241" w:rsidRDefault="00000000">
            <w:pPr>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sym w:font="Wingdings 2" w:char="00A3"/>
            </w:r>
            <w:r>
              <w:rPr>
                <w:rFonts w:ascii="仿宋_GB2312" w:eastAsia="仿宋_GB2312" w:hAnsi="仿宋_GB2312" w:cs="仿宋_GB2312" w:hint="eastAsia"/>
                <w:color w:val="000000" w:themeColor="text1"/>
                <w:kern w:val="0"/>
                <w:szCs w:val="21"/>
              </w:rPr>
              <w:t>组织，时  间：</w:t>
            </w:r>
            <w:r>
              <w:rPr>
                <w:rFonts w:ascii="仿宋_GB2312" w:eastAsia="仿宋_GB2312" w:hAnsi="仿宋_GB2312" w:cs="仿宋_GB2312" w:hint="eastAsia"/>
                <w:bCs/>
                <w:color w:val="000000" w:themeColor="text1"/>
                <w:kern w:val="0"/>
                <w:szCs w:val="21"/>
                <w:u w:val="single"/>
              </w:rPr>
              <w:t xml:space="preserve">         </w:t>
            </w:r>
          </w:p>
          <w:p w14:paraId="7164F246" w14:textId="77777777" w:rsidR="008F7241" w:rsidRDefault="00000000">
            <w:pPr>
              <w:widowControl/>
              <w:ind w:leftChars="-50" w:left="-105" w:firstLineChars="452" w:firstLine="949"/>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地  点：</w:t>
            </w:r>
            <w:r>
              <w:rPr>
                <w:rFonts w:ascii="仿宋_GB2312" w:eastAsia="仿宋_GB2312" w:hAnsi="仿宋_GB2312" w:cs="仿宋_GB2312" w:hint="eastAsia"/>
                <w:bCs/>
                <w:color w:val="000000" w:themeColor="text1"/>
                <w:kern w:val="0"/>
                <w:szCs w:val="21"/>
                <w:u w:val="single"/>
              </w:rPr>
              <w:t xml:space="preserve">         </w:t>
            </w:r>
          </w:p>
          <w:p w14:paraId="48AF4DEE" w14:textId="77777777" w:rsidR="008F7241" w:rsidRDefault="00000000">
            <w:pPr>
              <w:ind w:leftChars="-50" w:left="-105" w:firstLineChars="452" w:firstLine="949"/>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联系人：</w:t>
            </w:r>
            <w:r>
              <w:rPr>
                <w:rFonts w:ascii="仿宋_GB2312" w:eastAsia="仿宋_GB2312" w:hAnsi="仿宋_GB2312" w:cs="仿宋_GB2312" w:hint="eastAsia"/>
                <w:bCs/>
                <w:color w:val="000000" w:themeColor="text1"/>
                <w:kern w:val="0"/>
                <w:szCs w:val="21"/>
                <w:u w:val="single"/>
              </w:rPr>
              <w:t xml:space="preserve">         </w:t>
            </w:r>
          </w:p>
          <w:p w14:paraId="084D8FE3" w14:textId="77777777" w:rsidR="008F7241" w:rsidRDefault="00000000">
            <w:pPr>
              <w:ind w:leftChars="-50" w:left="-105" w:firstLineChars="452" w:firstLine="949"/>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电  话：</w:t>
            </w:r>
            <w:r>
              <w:rPr>
                <w:rFonts w:ascii="仿宋_GB2312" w:eastAsia="仿宋_GB2312" w:hAnsi="仿宋_GB2312" w:cs="仿宋_GB2312" w:hint="eastAsia"/>
                <w:bCs/>
                <w:color w:val="000000" w:themeColor="text1"/>
                <w:kern w:val="0"/>
                <w:szCs w:val="21"/>
                <w:u w:val="single"/>
              </w:rPr>
              <w:t xml:space="preserve">         </w:t>
            </w:r>
          </w:p>
        </w:tc>
      </w:tr>
      <w:tr w:rsidR="008F7241" w14:paraId="224DFB13" w14:textId="77777777">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14:paraId="61D75C37"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8</w:t>
            </w:r>
            <w:r>
              <w:rPr>
                <w:rFonts w:ascii="仿宋_GB2312" w:eastAsia="仿宋_GB2312" w:hAnsi="仿宋_GB2312" w:cs="仿宋_GB2312" w:hint="eastAsia"/>
                <w:kern w:val="0"/>
                <w:szCs w:val="21"/>
              </w:rPr>
              <w:t>.1</w:t>
            </w:r>
          </w:p>
        </w:tc>
        <w:tc>
          <w:tcPr>
            <w:tcW w:w="2111" w:type="dxa"/>
            <w:tcBorders>
              <w:top w:val="single" w:sz="4" w:space="0" w:color="auto"/>
              <w:left w:val="single" w:sz="4" w:space="0" w:color="auto"/>
              <w:bottom w:val="single" w:sz="8" w:space="0" w:color="auto"/>
              <w:right w:val="single" w:sz="8" w:space="0" w:color="auto"/>
            </w:tcBorders>
            <w:vAlign w:val="center"/>
          </w:tcPr>
          <w:p w14:paraId="1DF98864" w14:textId="77777777" w:rsidR="008F7241" w:rsidRDefault="00000000">
            <w:pPr>
              <w:jc w:val="center"/>
              <w:rPr>
                <w:rFonts w:ascii="仿宋_GB2312" w:eastAsia="仿宋_GB2312" w:hAnsi="仿宋_GB2312" w:cs="仿宋_GB2312"/>
                <w:color w:val="0070C0"/>
                <w:szCs w:val="21"/>
              </w:rPr>
            </w:pPr>
            <w:r>
              <w:rPr>
                <w:rFonts w:ascii="仿宋_GB2312" w:eastAsia="仿宋_GB2312" w:hAnsi="仿宋_GB2312" w:cs="仿宋_GB2312" w:hint="eastAsia"/>
                <w:color w:val="0070C0"/>
                <w:szCs w:val="21"/>
              </w:rPr>
              <w:t>响应保证金</w:t>
            </w:r>
          </w:p>
        </w:tc>
        <w:tc>
          <w:tcPr>
            <w:tcW w:w="5995" w:type="dxa"/>
            <w:tcBorders>
              <w:top w:val="single" w:sz="4" w:space="0" w:color="auto"/>
              <w:left w:val="nil"/>
              <w:bottom w:val="single" w:sz="8" w:space="0" w:color="auto"/>
              <w:right w:val="single" w:sz="8" w:space="0" w:color="auto"/>
            </w:tcBorders>
            <w:vAlign w:val="center"/>
          </w:tcPr>
          <w:p w14:paraId="08F23913" w14:textId="77777777" w:rsidR="008F7241" w:rsidRDefault="00000000">
            <w:pPr>
              <w:pStyle w:val="a3"/>
              <w:rPr>
                <w:rFonts w:ascii="仿宋_GB2312" w:eastAsia="仿宋_GB2312" w:hAnsi="仿宋_GB2312" w:cs="仿宋_GB2312"/>
                <w:color w:val="000000" w:themeColor="text1"/>
                <w:kern w:val="0"/>
                <w:szCs w:val="21"/>
                <w:u w:val="single"/>
              </w:rPr>
            </w:pPr>
            <w:r>
              <w:rPr>
                <w:rFonts w:ascii="仿宋_GB2312" w:eastAsia="仿宋_GB2312" w:hAnsi="仿宋_GB2312" w:cs="仿宋_GB2312" w:hint="eastAsia"/>
                <w:color w:val="000000" w:themeColor="text1"/>
                <w:kern w:val="0"/>
                <w:szCs w:val="21"/>
              </w:rPr>
              <w:t>1、响应保证金金额：</w:t>
            </w:r>
            <w:r>
              <w:rPr>
                <w:rFonts w:ascii="仿宋_GB2312" w:eastAsia="仿宋_GB2312" w:hAnsi="仿宋_GB2312" w:cs="仿宋_GB2312" w:hint="eastAsia"/>
                <w:color w:val="000000" w:themeColor="text1"/>
                <w:kern w:val="0"/>
                <w:szCs w:val="21"/>
                <w:u w:val="single"/>
              </w:rPr>
              <w:t xml:space="preserve">伍仟 </w:t>
            </w:r>
            <w:r>
              <w:rPr>
                <w:rFonts w:ascii="仿宋_GB2312" w:eastAsia="仿宋_GB2312" w:hAnsi="仿宋_GB2312" w:cs="仿宋_GB2312" w:hint="eastAsia"/>
                <w:color w:val="000000" w:themeColor="text1"/>
                <w:kern w:val="0"/>
                <w:szCs w:val="21"/>
              </w:rPr>
              <w:t>元</w:t>
            </w:r>
          </w:p>
          <w:p w14:paraId="4F845216" w14:textId="77777777" w:rsidR="008F7241" w:rsidRDefault="00000000">
            <w:pPr>
              <w:rPr>
                <w:rFonts w:ascii="仿宋_GB2312" w:eastAsia="仿宋_GB2312" w:hAnsi="仿宋_GB2312" w:cs="仿宋_GB2312"/>
                <w:b/>
                <w:bCs/>
                <w:color w:val="000000" w:themeColor="text1"/>
                <w:szCs w:val="21"/>
              </w:rPr>
            </w:pPr>
            <w:r>
              <w:rPr>
                <w:rFonts w:ascii="仿宋_GB2312" w:eastAsia="仿宋_GB2312" w:hAnsi="仿宋_GB2312" w:cs="仿宋_GB2312" w:hint="eastAsia"/>
                <w:color w:val="000000" w:themeColor="text1"/>
                <w:szCs w:val="21"/>
              </w:rPr>
              <w:t>2、响应保证金以现金形式密封于信封内，随响应文件一并提交3、响应保证金退还咨询电话：</w:t>
            </w:r>
            <w:r>
              <w:rPr>
                <w:rFonts w:ascii="仿宋_GB2312" w:eastAsia="仿宋_GB2312" w:hAnsi="仿宋_GB2312" w:cs="仿宋_GB2312" w:hint="eastAsia"/>
                <w:color w:val="000000" w:themeColor="text1"/>
                <w:kern w:val="0"/>
                <w:szCs w:val="21"/>
                <w:u w:val="single"/>
              </w:rPr>
              <w:t>0416-4199637</w:t>
            </w:r>
            <w:r>
              <w:rPr>
                <w:rFonts w:ascii="仿宋_GB2312" w:eastAsia="仿宋_GB2312" w:hAnsi="仿宋_GB2312" w:cs="仿宋_GB2312" w:hint="eastAsia"/>
                <w:color w:val="000000" w:themeColor="text1"/>
                <w:szCs w:val="21"/>
              </w:rPr>
              <w:t xml:space="preserve">  </w:t>
            </w:r>
          </w:p>
        </w:tc>
      </w:tr>
      <w:tr w:rsidR="008F7241" w14:paraId="3CD1FFF1" w14:textId="77777777">
        <w:trPr>
          <w:trHeight w:val="542"/>
          <w:jc w:val="center"/>
        </w:trPr>
        <w:tc>
          <w:tcPr>
            <w:tcW w:w="1087" w:type="dxa"/>
            <w:tcBorders>
              <w:top w:val="nil"/>
              <w:left w:val="single" w:sz="8" w:space="0" w:color="auto"/>
              <w:bottom w:val="single" w:sz="4" w:space="0" w:color="auto"/>
              <w:right w:val="single" w:sz="4" w:space="0" w:color="auto"/>
            </w:tcBorders>
            <w:vAlign w:val="center"/>
          </w:tcPr>
          <w:p w14:paraId="24A5BCA7"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9</w:t>
            </w:r>
            <w:r>
              <w:rPr>
                <w:rFonts w:ascii="仿宋_GB2312" w:eastAsia="仿宋_GB2312" w:hAnsi="仿宋_GB2312" w:cs="仿宋_GB2312" w:hint="eastAsia"/>
                <w:kern w:val="0"/>
                <w:szCs w:val="21"/>
              </w:rPr>
              <w:t>.1</w:t>
            </w:r>
          </w:p>
        </w:tc>
        <w:tc>
          <w:tcPr>
            <w:tcW w:w="2111" w:type="dxa"/>
            <w:tcBorders>
              <w:top w:val="nil"/>
              <w:left w:val="single" w:sz="4" w:space="0" w:color="auto"/>
              <w:bottom w:val="single" w:sz="4" w:space="0" w:color="auto"/>
              <w:right w:val="single" w:sz="8" w:space="0" w:color="auto"/>
            </w:tcBorders>
            <w:vAlign w:val="center"/>
          </w:tcPr>
          <w:p w14:paraId="054327B7" w14:textId="77777777" w:rsidR="008F7241" w:rsidRDefault="000000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响应文件份数</w:t>
            </w:r>
          </w:p>
        </w:tc>
        <w:tc>
          <w:tcPr>
            <w:tcW w:w="5995" w:type="dxa"/>
            <w:tcBorders>
              <w:top w:val="nil"/>
              <w:left w:val="nil"/>
              <w:bottom w:val="single" w:sz="4" w:space="0" w:color="auto"/>
              <w:right w:val="single" w:sz="8" w:space="0" w:color="auto"/>
            </w:tcBorders>
            <w:vAlign w:val="center"/>
          </w:tcPr>
          <w:p w14:paraId="7C57512C" w14:textId="77777777" w:rsidR="008F7241" w:rsidRDefault="00000000">
            <w:pPr>
              <w:widowControl/>
              <w:rPr>
                <w:rFonts w:ascii="仿宋_GB2312" w:eastAsia="仿宋_GB2312" w:hAnsi="仿宋_GB2312" w:cs="仿宋_GB2312"/>
                <w:szCs w:val="21"/>
              </w:rPr>
            </w:pPr>
            <w:r>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 xml:space="preserve">  1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4</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w:t>
            </w:r>
          </w:p>
        </w:tc>
      </w:tr>
      <w:tr w:rsidR="008F7241" w14:paraId="39324742" w14:textId="77777777">
        <w:trPr>
          <w:trHeight w:val="574"/>
          <w:jc w:val="center"/>
        </w:trPr>
        <w:tc>
          <w:tcPr>
            <w:tcW w:w="1087" w:type="dxa"/>
            <w:tcBorders>
              <w:top w:val="nil"/>
              <w:left w:val="single" w:sz="8" w:space="0" w:color="auto"/>
              <w:bottom w:val="single" w:sz="4" w:space="0" w:color="auto"/>
              <w:right w:val="single" w:sz="4" w:space="0" w:color="auto"/>
            </w:tcBorders>
            <w:vAlign w:val="center"/>
          </w:tcPr>
          <w:p w14:paraId="5F549D3C"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r>
              <w:rPr>
                <w:rFonts w:ascii="仿宋_GB2312" w:eastAsia="仿宋_GB2312" w:hAnsi="仿宋_GB2312" w:cs="仿宋_GB2312" w:hint="eastAsia"/>
                <w:kern w:val="0"/>
                <w:szCs w:val="21"/>
              </w:rPr>
              <w:t>.1</w:t>
            </w:r>
          </w:p>
        </w:tc>
        <w:tc>
          <w:tcPr>
            <w:tcW w:w="2111" w:type="dxa"/>
            <w:tcBorders>
              <w:top w:val="nil"/>
              <w:left w:val="single" w:sz="4" w:space="0" w:color="auto"/>
              <w:bottom w:val="single" w:sz="4" w:space="0" w:color="auto"/>
              <w:right w:val="single" w:sz="8" w:space="0" w:color="auto"/>
            </w:tcBorders>
            <w:vAlign w:val="center"/>
          </w:tcPr>
          <w:p w14:paraId="4C20FB16" w14:textId="77777777" w:rsidR="008F7241" w:rsidRDefault="000000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递交响应文件截止时间、地点：</w:t>
            </w:r>
          </w:p>
        </w:tc>
        <w:tc>
          <w:tcPr>
            <w:tcW w:w="5995" w:type="dxa"/>
            <w:tcBorders>
              <w:top w:val="nil"/>
              <w:left w:val="nil"/>
              <w:bottom w:val="single" w:sz="4" w:space="0" w:color="auto"/>
              <w:right w:val="single" w:sz="8" w:space="0" w:color="auto"/>
            </w:tcBorders>
            <w:vAlign w:val="center"/>
          </w:tcPr>
          <w:p w14:paraId="284D513D" w14:textId="77777777" w:rsidR="008F7241" w:rsidRDefault="00000000">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详见采购公告，以采购公告规定时间、地点为准。</w:t>
            </w:r>
          </w:p>
        </w:tc>
      </w:tr>
      <w:tr w:rsidR="008F7241" w14:paraId="21D95EB0" w14:textId="77777777">
        <w:trPr>
          <w:trHeight w:val="511"/>
          <w:jc w:val="center"/>
        </w:trPr>
        <w:tc>
          <w:tcPr>
            <w:tcW w:w="1087" w:type="dxa"/>
            <w:tcBorders>
              <w:top w:val="nil"/>
              <w:left w:val="single" w:sz="8" w:space="0" w:color="auto"/>
              <w:bottom w:val="single" w:sz="4" w:space="0" w:color="auto"/>
              <w:right w:val="single" w:sz="4" w:space="0" w:color="auto"/>
            </w:tcBorders>
            <w:vAlign w:val="center"/>
          </w:tcPr>
          <w:p w14:paraId="58E48E5C"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r>
              <w:rPr>
                <w:rFonts w:ascii="仿宋_GB2312" w:eastAsia="仿宋_GB2312" w:hAnsi="仿宋_GB2312" w:cs="仿宋_GB2312" w:hint="eastAsia"/>
                <w:kern w:val="0"/>
                <w:szCs w:val="21"/>
              </w:rPr>
              <w:t>.1</w:t>
            </w:r>
          </w:p>
        </w:tc>
        <w:tc>
          <w:tcPr>
            <w:tcW w:w="2111" w:type="dxa"/>
            <w:tcBorders>
              <w:top w:val="nil"/>
              <w:left w:val="single" w:sz="4" w:space="0" w:color="auto"/>
              <w:bottom w:val="single" w:sz="4" w:space="0" w:color="auto"/>
              <w:right w:val="single" w:sz="8" w:space="0" w:color="auto"/>
            </w:tcBorders>
            <w:vAlign w:val="center"/>
          </w:tcPr>
          <w:p w14:paraId="53364207" w14:textId="77777777" w:rsidR="008F7241" w:rsidRDefault="00000000">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招租会议时间、地点：</w:t>
            </w:r>
          </w:p>
        </w:tc>
        <w:tc>
          <w:tcPr>
            <w:tcW w:w="5995" w:type="dxa"/>
            <w:tcBorders>
              <w:top w:val="nil"/>
              <w:left w:val="nil"/>
              <w:bottom w:val="single" w:sz="4" w:space="0" w:color="auto"/>
              <w:right w:val="single" w:sz="8" w:space="0" w:color="auto"/>
            </w:tcBorders>
            <w:vAlign w:val="center"/>
          </w:tcPr>
          <w:p w14:paraId="638FE1E1" w14:textId="77777777" w:rsidR="008F7241" w:rsidRDefault="00000000">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详见采购公告，以采购公告规定时间、地点为准。</w:t>
            </w:r>
          </w:p>
        </w:tc>
      </w:tr>
      <w:tr w:rsidR="008F7241" w14:paraId="3EEFE1EF" w14:textId="77777777">
        <w:trPr>
          <w:trHeight w:val="574"/>
          <w:jc w:val="center"/>
        </w:trPr>
        <w:tc>
          <w:tcPr>
            <w:tcW w:w="1087" w:type="dxa"/>
            <w:tcBorders>
              <w:top w:val="nil"/>
              <w:left w:val="single" w:sz="8" w:space="0" w:color="auto"/>
              <w:bottom w:val="single" w:sz="4" w:space="0" w:color="auto"/>
              <w:right w:val="single" w:sz="4" w:space="0" w:color="auto"/>
            </w:tcBorders>
            <w:vAlign w:val="center"/>
          </w:tcPr>
          <w:p w14:paraId="2B1259A2"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6.1</w:t>
            </w:r>
          </w:p>
        </w:tc>
        <w:tc>
          <w:tcPr>
            <w:tcW w:w="2111" w:type="dxa"/>
            <w:tcBorders>
              <w:top w:val="nil"/>
              <w:left w:val="single" w:sz="4" w:space="0" w:color="auto"/>
              <w:bottom w:val="single" w:sz="4" w:space="0" w:color="auto"/>
              <w:right w:val="single" w:sz="8" w:space="0" w:color="auto"/>
            </w:tcBorders>
            <w:vAlign w:val="center"/>
          </w:tcPr>
          <w:p w14:paraId="7A057191" w14:textId="77777777" w:rsidR="008F7241" w:rsidRDefault="00000000">
            <w:pPr>
              <w:widowControl/>
              <w:jc w:val="center"/>
              <w:rPr>
                <w:rFonts w:ascii="仿宋_GB2312" w:eastAsia="仿宋_GB2312" w:hAnsi="仿宋_GB2312" w:cs="仿宋_GB2312"/>
                <w:szCs w:val="21"/>
              </w:rPr>
            </w:pPr>
            <w:r>
              <w:rPr>
                <w:rFonts w:ascii="仿宋_GB2312" w:eastAsia="仿宋_GB2312" w:hAnsi="仿宋_GB2312" w:cs="仿宋_GB2312" w:hint="eastAsia"/>
                <w:color w:val="0070C0"/>
                <w:kern w:val="0"/>
                <w:szCs w:val="21"/>
              </w:rPr>
              <w:t>租金底价</w:t>
            </w:r>
          </w:p>
        </w:tc>
        <w:tc>
          <w:tcPr>
            <w:tcW w:w="5995" w:type="dxa"/>
            <w:tcBorders>
              <w:top w:val="nil"/>
              <w:left w:val="nil"/>
              <w:bottom w:val="single" w:sz="4" w:space="0" w:color="auto"/>
              <w:right w:val="single" w:sz="8" w:space="0" w:color="auto"/>
            </w:tcBorders>
            <w:vAlign w:val="center"/>
          </w:tcPr>
          <w:p w14:paraId="3DE2C016" w14:textId="77777777" w:rsidR="008F7241" w:rsidRDefault="00000000">
            <w:pPr>
              <w:widowControl/>
              <w:rPr>
                <w:rFonts w:ascii="仿宋_GB2312" w:eastAsia="仿宋_GB2312" w:hAnsi="仿宋_GB2312" w:cs="仿宋_GB2312"/>
                <w:kern w:val="0"/>
                <w:szCs w:val="21"/>
              </w:rPr>
            </w:pPr>
            <w:r>
              <w:rPr>
                <w:rFonts w:ascii="仿宋_GB2312" w:eastAsia="仿宋_GB2312" w:hAnsi="仿宋_GB2312" w:cs="仿宋_GB2312" w:hint="eastAsia"/>
                <w:bCs/>
                <w:kern w:val="0"/>
                <w:szCs w:val="21"/>
              </w:rPr>
              <w:t>包一：</w:t>
            </w:r>
            <w:r>
              <w:rPr>
                <w:rFonts w:ascii="仿宋_GB2312" w:eastAsia="仿宋_GB2312" w:hAnsi="仿宋_GB2312" w:cs="仿宋_GB2312" w:hint="eastAsia"/>
                <w:bCs/>
                <w:kern w:val="0"/>
                <w:szCs w:val="21"/>
                <w:u w:val="single"/>
              </w:rPr>
              <w:t>陆</w:t>
            </w:r>
            <w:r>
              <w:rPr>
                <w:rFonts w:ascii="仿宋_GB2312" w:eastAsia="仿宋_GB2312" w:hAnsi="仿宋_GB2312" w:cs="仿宋_GB2312" w:hint="eastAsia"/>
                <w:b/>
                <w:kern w:val="0"/>
                <w:szCs w:val="21"/>
                <w:u w:val="single"/>
              </w:rPr>
              <w:t>万</w:t>
            </w:r>
            <w:r>
              <w:rPr>
                <w:rFonts w:ascii="仿宋_GB2312" w:eastAsia="仿宋_GB2312" w:hAnsi="仿宋_GB2312" w:cs="仿宋_GB2312" w:hint="eastAsia"/>
                <w:bCs/>
                <w:kern w:val="0"/>
                <w:szCs w:val="21"/>
              </w:rPr>
              <w:t>元/年；</w:t>
            </w:r>
          </w:p>
        </w:tc>
      </w:tr>
      <w:tr w:rsidR="008F7241" w14:paraId="4C1BE567" w14:textId="77777777">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13BB74C7"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r>
              <w:rPr>
                <w:rFonts w:ascii="仿宋_GB2312" w:eastAsia="仿宋_GB2312" w:hAnsi="仿宋_GB2312" w:cs="仿宋_GB2312" w:hint="eastAsia"/>
                <w:kern w:val="0"/>
                <w:szCs w:val="21"/>
              </w:rPr>
              <w:t>.</w:t>
            </w:r>
            <w:r>
              <w:rPr>
                <w:rFonts w:ascii="仿宋_GB2312" w:eastAsia="仿宋_GB2312" w:hAnsi="仿宋_GB2312" w:cs="仿宋_GB2312"/>
                <w:kern w:val="0"/>
                <w:szCs w:val="21"/>
              </w:rPr>
              <w:t>1</w:t>
            </w:r>
          </w:p>
        </w:tc>
        <w:tc>
          <w:tcPr>
            <w:tcW w:w="2111" w:type="dxa"/>
            <w:tcBorders>
              <w:top w:val="single" w:sz="4" w:space="0" w:color="auto"/>
              <w:left w:val="single" w:sz="4" w:space="0" w:color="auto"/>
              <w:bottom w:val="single" w:sz="4" w:space="0" w:color="auto"/>
              <w:right w:val="single" w:sz="4" w:space="0" w:color="auto"/>
            </w:tcBorders>
            <w:vAlign w:val="center"/>
          </w:tcPr>
          <w:p w14:paraId="197BBFCD"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推荐成交候选承租方的数量</w:t>
            </w:r>
          </w:p>
        </w:tc>
        <w:tc>
          <w:tcPr>
            <w:tcW w:w="5995" w:type="dxa"/>
            <w:tcBorders>
              <w:top w:val="single" w:sz="4" w:space="0" w:color="auto"/>
              <w:left w:val="single" w:sz="4" w:space="0" w:color="auto"/>
              <w:bottom w:val="single" w:sz="4" w:space="0" w:color="auto"/>
              <w:right w:val="single" w:sz="4" w:space="0" w:color="auto"/>
            </w:tcBorders>
            <w:vAlign w:val="center"/>
          </w:tcPr>
          <w:p w14:paraId="3B79D638" w14:textId="77777777" w:rsidR="008F7241" w:rsidRDefault="00000000">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3      </w:t>
            </w:r>
          </w:p>
        </w:tc>
      </w:tr>
      <w:tr w:rsidR="008F7241" w14:paraId="3DF97CF5" w14:textId="77777777">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653C900F"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33</w:t>
            </w:r>
          </w:p>
        </w:tc>
        <w:tc>
          <w:tcPr>
            <w:tcW w:w="2111" w:type="dxa"/>
            <w:tcBorders>
              <w:top w:val="single" w:sz="4" w:space="0" w:color="auto"/>
              <w:left w:val="single" w:sz="4" w:space="0" w:color="auto"/>
              <w:bottom w:val="single" w:sz="4" w:space="0" w:color="auto"/>
              <w:right w:val="single" w:sz="4" w:space="0" w:color="auto"/>
            </w:tcBorders>
            <w:vAlign w:val="center"/>
          </w:tcPr>
          <w:p w14:paraId="5F6F8203"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确定成交承租方的方式</w:t>
            </w:r>
          </w:p>
        </w:tc>
        <w:tc>
          <w:tcPr>
            <w:tcW w:w="5995" w:type="dxa"/>
            <w:tcBorders>
              <w:top w:val="single" w:sz="4" w:space="0" w:color="auto"/>
              <w:left w:val="single" w:sz="4" w:space="0" w:color="auto"/>
              <w:bottom w:val="single" w:sz="4" w:space="0" w:color="auto"/>
              <w:right w:val="single" w:sz="4" w:space="0" w:color="auto"/>
            </w:tcBorders>
            <w:vAlign w:val="center"/>
          </w:tcPr>
          <w:p w14:paraId="53DBA2E0" w14:textId="77777777" w:rsidR="008F7241" w:rsidRDefault="00000000">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成交供应商数量：</w:t>
            </w:r>
            <w:r>
              <w:rPr>
                <w:rFonts w:ascii="仿宋_GB2312" w:eastAsia="仿宋_GB2312" w:hAnsi="仿宋_GB2312" w:cs="仿宋_GB2312" w:hint="eastAsia"/>
                <w:kern w:val="0"/>
                <w:szCs w:val="21"/>
                <w:u w:val="single"/>
              </w:rPr>
              <w:t xml:space="preserve">   1   </w:t>
            </w:r>
          </w:p>
          <w:p w14:paraId="2C0459E5" w14:textId="77777777" w:rsidR="008F7241" w:rsidRDefault="00000000">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承租方委托评审小组直接确定成交承租方</w:t>
            </w:r>
          </w:p>
        </w:tc>
      </w:tr>
    </w:tbl>
    <w:p w14:paraId="273BA9E2" w14:textId="77777777" w:rsidR="008F7241" w:rsidRDefault="00000000">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14:paraId="36F105A4" w14:textId="77777777" w:rsidR="008F7241" w:rsidRDefault="00000000">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hint="eastAsia"/>
          <w:szCs w:val="21"/>
        </w:rPr>
        <w:br w:type="page"/>
      </w:r>
      <w:bookmarkStart w:id="7" w:name="_Toc533340140"/>
      <w:bookmarkStart w:id="8" w:name="_Toc4485619"/>
      <w:r>
        <w:rPr>
          <w:rFonts w:ascii="仿宋_GB2312" w:eastAsia="仿宋_GB2312" w:hAnsi="仿宋_GB2312" w:cs="仿宋_GB2312" w:hint="eastAsia"/>
        </w:rPr>
        <w:lastRenderedPageBreak/>
        <w:t>二 总则</w:t>
      </w:r>
      <w:bookmarkEnd w:id="7"/>
      <w:bookmarkEnd w:id="8"/>
    </w:p>
    <w:p w14:paraId="57722371" w14:textId="77777777" w:rsidR="008F7241"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1.出租方、采购办公室及承租方</w:t>
      </w:r>
    </w:p>
    <w:p w14:paraId="50C68F19"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1.1出租方：指学校负责校内自有产权房屋管理的单位，详见供应商须知表1.1条。</w:t>
      </w:r>
    </w:p>
    <w:p w14:paraId="6C6CA53F"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1.2采购办公室：是指辽宁工业大学校内自行采购机构，详见供应商须知表1.2款。</w:t>
      </w:r>
    </w:p>
    <w:p w14:paraId="1F0C42B2"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1.3承租方：是指有向出租方租赁自有产权房屋意向的法人、非法人组织或自然人。</w:t>
      </w:r>
    </w:p>
    <w:p w14:paraId="34677437" w14:textId="77777777" w:rsidR="008F7241"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w:t>
      </w:r>
      <w:r>
        <w:rPr>
          <w:rFonts w:ascii="仿宋_GB2312" w:eastAsia="仿宋_GB2312" w:hAnsi="仿宋_GB2312" w:cs="仿宋_GB2312" w:hint="eastAsia"/>
          <w:b/>
          <w:bCs/>
          <w:szCs w:val="21"/>
        </w:rPr>
        <w:t>本项目的承租方须满足的资格条件</w:t>
      </w:r>
    </w:p>
    <w:p w14:paraId="7FE23BBE"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2.1</w:t>
      </w:r>
      <w:r>
        <w:rPr>
          <w:rFonts w:ascii="仿宋_GB2312" w:eastAsia="仿宋_GB2312" w:hAnsi="仿宋_GB2312" w:cs="仿宋_GB2312" w:hint="eastAsia"/>
          <w:szCs w:val="21"/>
        </w:rPr>
        <w:t>具有独立承担民事责任能力的</w:t>
      </w:r>
      <w:bookmarkStart w:id="9" w:name="_Hlk109157496"/>
      <w:r>
        <w:rPr>
          <w:rFonts w:ascii="仿宋_GB2312" w:eastAsia="仿宋_GB2312" w:hAnsi="仿宋_GB2312" w:cs="仿宋_GB2312" w:hint="eastAsia"/>
          <w:szCs w:val="21"/>
        </w:rPr>
        <w:t>法人、非法人组织或自然人</w:t>
      </w:r>
      <w:bookmarkEnd w:id="9"/>
      <w:r>
        <w:rPr>
          <w:rFonts w:ascii="仿宋_GB2312" w:eastAsia="仿宋_GB2312" w:hAnsi="仿宋_GB2312" w:cs="仿宋_GB2312" w:hint="eastAsia"/>
          <w:szCs w:val="21"/>
        </w:rPr>
        <w:t>。</w:t>
      </w:r>
    </w:p>
    <w:p w14:paraId="251AD918"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.1.2</w:t>
      </w:r>
      <w:r>
        <w:rPr>
          <w:rFonts w:ascii="仿宋_GB2312" w:eastAsia="仿宋_GB2312" w:hAnsi="仿宋_GB2312" w:cs="仿宋_GB2312" w:hint="eastAsia"/>
          <w:szCs w:val="21"/>
        </w:rPr>
        <w:t>以公司等企业性质参与的，竞标时须提供营业执照等证书原件，被授权人提供本人身份证和加盖公章的法人授权委托书，法人本人参与持本人身份证。</w:t>
      </w:r>
    </w:p>
    <w:p w14:paraId="120724F2"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2.1.2</w:t>
      </w:r>
      <w:r>
        <w:rPr>
          <w:rFonts w:ascii="仿宋_GB2312" w:eastAsia="仿宋_GB2312" w:hAnsi="仿宋_GB2312" w:cs="仿宋_GB2312" w:hint="eastAsia"/>
          <w:szCs w:val="21"/>
        </w:rPr>
        <w:t>以个人身份参与的，竞标时提供本人身份证原件。</w:t>
      </w:r>
    </w:p>
    <w:p w14:paraId="3721065F"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w:t>
      </w:r>
      <w:r>
        <w:rPr>
          <w:rFonts w:ascii="仿宋_GB2312" w:eastAsia="仿宋_GB2312" w:hAnsi="仿宋_GB2312" w:cs="仿宋_GB2312" w:hint="eastAsia"/>
          <w:szCs w:val="21"/>
        </w:rPr>
        <w:t>具有拟定经营项目的实际经营经验。</w:t>
      </w:r>
    </w:p>
    <w:p w14:paraId="08FE35AB"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.2.2</w:t>
      </w:r>
      <w:r>
        <w:rPr>
          <w:rFonts w:ascii="仿宋_GB2312" w:eastAsia="仿宋_GB2312" w:hAnsi="仿宋_GB2312" w:cs="仿宋_GB2312" w:hint="eastAsia"/>
          <w:szCs w:val="21"/>
        </w:rPr>
        <w:t>以公司等企业性质参与的，营业执照经营范围须包含拟经营项目。</w:t>
      </w:r>
    </w:p>
    <w:p w14:paraId="1B5D9BB8"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.2.3</w:t>
      </w:r>
      <w:r>
        <w:rPr>
          <w:rFonts w:ascii="仿宋_GB2312" w:eastAsia="仿宋_GB2312" w:hAnsi="仿宋_GB2312" w:cs="仿宋_GB2312" w:hint="eastAsia"/>
          <w:szCs w:val="21"/>
        </w:rPr>
        <w:t>以个人身份参与的，本人须有拟经营项目的经营经验或经历。</w:t>
      </w:r>
    </w:p>
    <w:p w14:paraId="712B96F7"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2.3</w:t>
      </w:r>
      <w:r>
        <w:rPr>
          <w:rFonts w:ascii="仿宋_GB2312" w:eastAsia="仿宋_GB2312" w:hAnsi="仿宋_GB2312" w:cs="仿宋_GB2312" w:hint="eastAsia"/>
          <w:szCs w:val="21"/>
        </w:rPr>
        <w:t>具有良好的职业素质和商业信誉。</w:t>
      </w:r>
    </w:p>
    <w:p w14:paraId="304B799E"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w:t>
      </w:r>
      <w:r>
        <w:rPr>
          <w:rFonts w:ascii="仿宋_GB2312" w:eastAsia="仿宋_GB2312" w:hAnsi="仿宋_GB2312" w:cs="仿宋_GB2312" w:hint="eastAsia"/>
          <w:szCs w:val="21"/>
        </w:rPr>
        <w:t>承租方非我校在校职工及在校职工直系亲属。</w:t>
      </w:r>
    </w:p>
    <w:p w14:paraId="5A856DDA"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szCs w:val="21"/>
        </w:rPr>
        <w:t>.5</w:t>
      </w:r>
      <w:r>
        <w:rPr>
          <w:rFonts w:ascii="仿宋_GB2312" w:eastAsia="仿宋_GB2312" w:hAnsi="仿宋_GB2312" w:cs="仿宋_GB2312" w:hint="eastAsia"/>
          <w:szCs w:val="21"/>
        </w:rPr>
        <w:t>承租方在我校经营场所超过两处（含）不得参与本次竞标。</w:t>
      </w:r>
    </w:p>
    <w:p w14:paraId="4BD41AAA" w14:textId="77777777" w:rsidR="008F7241"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bCs/>
          <w:szCs w:val="21"/>
        </w:rPr>
        <w:t>3.</w:t>
      </w:r>
      <w:r>
        <w:rPr>
          <w:rFonts w:ascii="仿宋_GB2312" w:eastAsia="仿宋_GB2312" w:hAnsi="仿宋_GB2312" w:cs="仿宋_GB2312" w:hint="eastAsia"/>
          <w:b/>
          <w:szCs w:val="21"/>
        </w:rPr>
        <w:t>现场踏勘</w:t>
      </w:r>
    </w:p>
    <w:p w14:paraId="230FB6C3"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.1</w:t>
      </w:r>
      <w:hyperlink w:anchor="_踏勘现场" w:history="1">
        <w:r>
          <w:rPr>
            <w:rFonts w:ascii="仿宋_GB2312" w:eastAsia="仿宋_GB2312" w:hAnsi="仿宋_GB2312" w:cs="仿宋_GB2312" w:hint="eastAsia"/>
            <w:szCs w:val="21"/>
          </w:rPr>
          <w:t>承租方须知表</w:t>
        </w:r>
      </w:hyperlink>
      <w:r>
        <w:rPr>
          <w:rFonts w:ascii="仿宋_GB2312" w:eastAsia="仿宋_GB2312" w:hAnsi="仿宋_GB2312" w:cs="仿宋_GB2312"/>
          <w:szCs w:val="21"/>
        </w:rPr>
        <w:t>3</w:t>
      </w:r>
      <w:r>
        <w:rPr>
          <w:rFonts w:ascii="仿宋_GB2312" w:eastAsia="仿宋_GB2312" w:hAnsi="仿宋_GB2312" w:cs="仿宋_GB2312" w:hint="eastAsia"/>
          <w:szCs w:val="21"/>
        </w:rPr>
        <w:t>.1条规定组织现场踏勘的，出租方按</w:t>
      </w:r>
      <w:hyperlink w:anchor="_踏勘现场" w:history="1">
        <w:r>
          <w:rPr>
            <w:rFonts w:ascii="仿宋_GB2312" w:eastAsia="仿宋_GB2312" w:hAnsi="仿宋_GB2312" w:cs="仿宋_GB2312" w:hint="eastAsia"/>
            <w:szCs w:val="21"/>
          </w:rPr>
          <w:t>承租方须知表</w:t>
        </w:r>
      </w:hyperlink>
      <w:r>
        <w:rPr>
          <w:rFonts w:ascii="仿宋_GB2312" w:eastAsia="仿宋_GB2312" w:hAnsi="仿宋_GB2312" w:cs="仿宋_GB2312"/>
          <w:szCs w:val="21"/>
        </w:rPr>
        <w:t>3</w:t>
      </w:r>
      <w:r>
        <w:rPr>
          <w:rFonts w:ascii="仿宋_GB2312" w:eastAsia="仿宋_GB2312" w:hAnsi="仿宋_GB2312" w:cs="仿宋_GB2312" w:hint="eastAsia"/>
          <w:szCs w:val="21"/>
        </w:rPr>
        <w:t>.1条规定的时间、地点组织承租方现场踏勘。</w:t>
      </w:r>
    </w:p>
    <w:p w14:paraId="2CE329DD" w14:textId="77777777" w:rsidR="008F7241" w:rsidRDefault="00000000">
      <w:pPr>
        <w:adjustRightInd w:val="0"/>
        <w:snapToGrid w:val="0"/>
        <w:spacing w:line="360" w:lineRule="auto"/>
        <w:rPr>
          <w:rFonts w:ascii="仿宋_GB2312" w:eastAsia="仿宋_GB2312" w:hAnsi="仿宋_GB2312" w:cs="仿宋_GB2312"/>
          <w:szCs w:val="21"/>
        </w:rPr>
      </w:pPr>
      <w:bookmarkStart w:id="10" w:name="_1.10_投标预备会"/>
      <w:bookmarkEnd w:id="10"/>
      <w:r>
        <w:rPr>
          <w:rFonts w:ascii="仿宋_GB2312" w:eastAsia="仿宋_GB2312" w:hAnsi="仿宋_GB2312" w:cs="仿宋_GB2312"/>
          <w:szCs w:val="21"/>
        </w:rPr>
        <w:t>3</w:t>
      </w:r>
      <w:r>
        <w:rPr>
          <w:rFonts w:ascii="仿宋_GB2312" w:eastAsia="仿宋_GB2312" w:hAnsi="仿宋_GB2312" w:cs="仿宋_GB2312" w:hint="eastAsia"/>
          <w:szCs w:val="21"/>
        </w:rPr>
        <w:t>.2由于未参加现场踏勘而导致对项目实际情况不了解，影响响应文件编制的，由承租方自行承担相应后果。</w:t>
      </w:r>
    </w:p>
    <w:p w14:paraId="21C9C0A7" w14:textId="77777777" w:rsidR="008F7241" w:rsidRDefault="00000000">
      <w:pPr>
        <w:pStyle w:val="2"/>
        <w:adjustRightInd w:val="0"/>
        <w:snapToGrid w:val="0"/>
        <w:spacing w:beforeLines="100" w:before="312" w:afterLines="50" w:after="156" w:line="360" w:lineRule="auto"/>
        <w:jc w:val="center"/>
        <w:rPr>
          <w:rFonts w:ascii="仿宋_GB2312" w:eastAsia="仿宋_GB2312" w:hAnsi="仿宋_GB2312" w:cs="仿宋_GB2312"/>
        </w:rPr>
      </w:pPr>
      <w:bookmarkStart w:id="11" w:name="_Toc4485620"/>
      <w:bookmarkStart w:id="12" w:name="_Toc533340141"/>
      <w:r>
        <w:rPr>
          <w:rFonts w:ascii="仿宋_GB2312" w:eastAsia="仿宋_GB2312" w:hAnsi="仿宋_GB2312" w:cs="仿宋_GB2312" w:hint="eastAsia"/>
        </w:rPr>
        <w:t xml:space="preserve">三 </w:t>
      </w:r>
      <w:bookmarkEnd w:id="11"/>
      <w:bookmarkEnd w:id="12"/>
      <w:r>
        <w:rPr>
          <w:rFonts w:ascii="仿宋_GB2312" w:eastAsia="仿宋_GB2312" w:hAnsi="仿宋_GB2312" w:cs="仿宋_GB2312" w:hint="eastAsia"/>
        </w:rPr>
        <w:t>招租文件</w:t>
      </w:r>
    </w:p>
    <w:p w14:paraId="53F09771" w14:textId="77777777" w:rsidR="008F7241"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szCs w:val="21"/>
        </w:rPr>
        <w:t>4</w:t>
      </w:r>
      <w:r>
        <w:rPr>
          <w:rFonts w:ascii="仿宋_GB2312" w:eastAsia="仿宋_GB2312" w:hAnsi="仿宋_GB2312" w:cs="仿宋_GB2312"/>
          <w:b/>
          <w:szCs w:val="21"/>
        </w:rPr>
        <w:t>.</w:t>
      </w:r>
      <w:r>
        <w:rPr>
          <w:rFonts w:ascii="仿宋_GB2312" w:eastAsia="仿宋_GB2312" w:hAnsi="仿宋_GB2312" w:cs="仿宋_GB2312" w:hint="eastAsia"/>
          <w:b/>
          <w:bCs/>
          <w:szCs w:val="21"/>
        </w:rPr>
        <w:t>招租文件构成</w:t>
      </w:r>
    </w:p>
    <w:p w14:paraId="4FEE9C8C"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.1招租文件共四章，内容如下:</w:t>
      </w:r>
    </w:p>
    <w:p w14:paraId="0FF8802D" w14:textId="77777777" w:rsidR="008F7241"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招租公告</w:t>
      </w:r>
    </w:p>
    <w:p w14:paraId="4B5A059B" w14:textId="77777777" w:rsidR="008F7241"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 承租方须知</w:t>
      </w:r>
    </w:p>
    <w:p w14:paraId="5795DB2E" w14:textId="77777777" w:rsidR="008F7241"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 响应文件内容及格式</w:t>
      </w:r>
    </w:p>
    <w:p w14:paraId="2B0665AE" w14:textId="77777777" w:rsidR="008F7241"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 招租要求</w:t>
      </w:r>
    </w:p>
    <w:p w14:paraId="2F778241" w14:textId="77777777" w:rsidR="008F7241"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 招租办法</w:t>
      </w:r>
    </w:p>
    <w:p w14:paraId="16CCBA61"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.2承租方应认真阅读招租文件所有的事项、格式、条款等。如承租方没有按照招租文件要求提交资料，或者响应文件没有对招租文件做出实质性响应，可能导致其响应文件被认定为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14:paraId="4716C8A5" w14:textId="77777777" w:rsidR="008F7241"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lastRenderedPageBreak/>
        <w:t>5</w:t>
      </w:r>
      <w:r>
        <w:rPr>
          <w:rFonts w:ascii="仿宋_GB2312" w:eastAsia="仿宋_GB2312" w:hAnsi="仿宋_GB2312" w:cs="仿宋_GB2312" w:hint="eastAsia"/>
          <w:b/>
          <w:bCs/>
          <w:szCs w:val="21"/>
        </w:rPr>
        <w:t>.招租文件的澄清与修改</w:t>
      </w:r>
    </w:p>
    <w:p w14:paraId="501C3EA1" w14:textId="77777777" w:rsidR="008F7241" w:rsidRDefault="00000000">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szCs w:val="21"/>
        </w:rPr>
        <w:t>5</w:t>
      </w:r>
      <w:r>
        <w:rPr>
          <w:rFonts w:ascii="仿宋_GB2312" w:eastAsia="仿宋_GB2312" w:hAnsi="仿宋_GB2312" w:cs="仿宋_GB2312" w:hint="eastAsia"/>
          <w:szCs w:val="21"/>
        </w:rPr>
        <w:t>.1</w:t>
      </w:r>
      <w:r>
        <w:rPr>
          <w:rFonts w:ascii="仿宋_GB2312" w:eastAsia="仿宋_GB2312" w:hAnsi="仿宋_GB2312" w:cs="仿宋_GB2312" w:hint="eastAsia"/>
          <w:szCs w:val="21"/>
          <w:shd w:val="clear" w:color="auto" w:fill="FFFFFF"/>
        </w:rPr>
        <w:t>出租方、采购办公室可以对已发出的招租文件进行必要的澄清或者修改。澄清或者修改的内容可能影响响应文件编制的，应当在递交响应文件截止时间至少</w:t>
      </w:r>
      <w:r>
        <w:rPr>
          <w:rFonts w:ascii="仿宋_GB2312" w:eastAsia="仿宋_GB2312" w:hAnsi="仿宋_GB2312" w:cs="仿宋_GB2312"/>
          <w:szCs w:val="21"/>
          <w:shd w:val="clear" w:color="auto" w:fill="FFFFFF"/>
        </w:rPr>
        <w:t>1</w:t>
      </w:r>
      <w:r>
        <w:rPr>
          <w:rFonts w:ascii="仿宋_GB2312" w:eastAsia="仿宋_GB2312" w:hAnsi="仿宋_GB2312" w:cs="仿宋_GB2312" w:hint="eastAsia"/>
          <w:szCs w:val="21"/>
          <w:shd w:val="clear" w:color="auto" w:fill="FFFFFF"/>
        </w:rPr>
        <w:t>个工作日前，</w:t>
      </w:r>
      <w:r>
        <w:rPr>
          <w:rFonts w:ascii="仿宋_GB2312" w:eastAsia="仿宋_GB2312" w:hAnsi="仿宋_GB2312" w:cs="仿宋_GB2312" w:hint="eastAsia"/>
          <w:szCs w:val="21"/>
        </w:rPr>
        <w:t>发布变更公告</w:t>
      </w:r>
      <w:r>
        <w:rPr>
          <w:rFonts w:ascii="仿宋_GB2312" w:eastAsia="仿宋_GB2312" w:hAnsi="仿宋_GB2312" w:cs="仿宋_GB2312" w:hint="eastAsia"/>
          <w:szCs w:val="21"/>
          <w:shd w:val="clear" w:color="auto" w:fill="FFFFFF"/>
        </w:rPr>
        <w:t>，并通知所有接收招租文件的承租方，不足</w:t>
      </w:r>
      <w:r>
        <w:rPr>
          <w:rFonts w:ascii="仿宋_GB2312" w:eastAsia="仿宋_GB2312" w:hAnsi="仿宋_GB2312" w:cs="仿宋_GB2312"/>
          <w:szCs w:val="21"/>
          <w:shd w:val="clear" w:color="auto" w:fill="FFFFFF"/>
        </w:rPr>
        <w:t>1</w:t>
      </w:r>
      <w:r>
        <w:rPr>
          <w:rFonts w:ascii="仿宋_GB2312" w:eastAsia="仿宋_GB2312" w:hAnsi="仿宋_GB2312" w:cs="仿宋_GB2312" w:hint="eastAsia"/>
          <w:szCs w:val="21"/>
          <w:shd w:val="clear" w:color="auto" w:fill="FFFFFF"/>
        </w:rPr>
        <w:t>个工作日的，顺延递交响应文件截止时间。</w:t>
      </w:r>
    </w:p>
    <w:p w14:paraId="669B7469"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5</w:t>
      </w:r>
      <w:r>
        <w:rPr>
          <w:rFonts w:ascii="仿宋_GB2312" w:eastAsia="仿宋_GB2312" w:hAnsi="仿宋_GB2312" w:cs="仿宋_GB2312" w:hint="eastAsia"/>
          <w:szCs w:val="21"/>
        </w:rPr>
        <w:t>.2澄清或者修改的内容为招租文件的组成部分，对所有招租文件的收受人具有约束力。</w:t>
      </w:r>
    </w:p>
    <w:p w14:paraId="74CDDCBF" w14:textId="77777777" w:rsidR="008F7241" w:rsidRDefault="00000000">
      <w:pPr>
        <w:pStyle w:val="2"/>
        <w:adjustRightInd w:val="0"/>
        <w:snapToGrid w:val="0"/>
        <w:spacing w:beforeLines="100" w:before="312" w:afterLines="50" w:after="156" w:line="360" w:lineRule="auto"/>
        <w:jc w:val="center"/>
        <w:rPr>
          <w:rFonts w:ascii="仿宋_GB2312" w:eastAsia="仿宋_GB2312" w:hAnsi="仿宋_GB2312" w:cs="仿宋_GB2312"/>
        </w:rPr>
      </w:pPr>
      <w:bookmarkStart w:id="13" w:name="_Toc4485621"/>
      <w:bookmarkStart w:id="14" w:name="_Toc533340142"/>
      <w:r>
        <w:rPr>
          <w:rFonts w:ascii="仿宋_GB2312" w:eastAsia="仿宋_GB2312" w:hAnsi="仿宋_GB2312" w:cs="仿宋_GB2312" w:hint="eastAsia"/>
        </w:rPr>
        <w:t>四 响应文件的编制</w:t>
      </w:r>
      <w:bookmarkEnd w:id="13"/>
      <w:bookmarkEnd w:id="14"/>
    </w:p>
    <w:p w14:paraId="189A8E37" w14:textId="77777777" w:rsidR="008F7241"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bCs/>
          <w:szCs w:val="21"/>
        </w:rPr>
        <w:t>6</w:t>
      </w:r>
      <w:r>
        <w:rPr>
          <w:rFonts w:ascii="仿宋_GB2312" w:eastAsia="仿宋_GB2312" w:hAnsi="仿宋_GB2312" w:cs="仿宋_GB2312" w:hint="eastAsia"/>
          <w:b/>
          <w:bCs/>
          <w:szCs w:val="21"/>
        </w:rPr>
        <w:t>.</w:t>
      </w:r>
      <w:r>
        <w:rPr>
          <w:rFonts w:ascii="仿宋_GB2312" w:eastAsia="仿宋_GB2312" w:hAnsi="仿宋_GB2312" w:cs="仿宋_GB2312" w:hint="eastAsia"/>
          <w:b/>
          <w:szCs w:val="21"/>
        </w:rPr>
        <w:t>响应范围</w:t>
      </w:r>
    </w:p>
    <w:p w14:paraId="7C4E8D26"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w:t>
      </w:r>
      <w:r>
        <w:rPr>
          <w:rFonts w:ascii="仿宋_GB2312" w:eastAsia="仿宋_GB2312" w:hAnsi="仿宋_GB2312" w:cs="仿宋_GB2312" w:hint="eastAsia"/>
          <w:szCs w:val="21"/>
        </w:rPr>
        <w:t>.1项目有分包的，承租方可对招租文件其中某一个分包或几个分包进行响应。</w:t>
      </w:r>
    </w:p>
    <w:p w14:paraId="6C89DB58"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6.2</w:t>
      </w:r>
      <w:r>
        <w:rPr>
          <w:rFonts w:ascii="仿宋_GB2312" w:eastAsia="仿宋_GB2312" w:hAnsi="仿宋_GB2312" w:cs="仿宋_GB2312" w:hint="eastAsia"/>
          <w:szCs w:val="21"/>
        </w:rPr>
        <w:t>承租方拟定经营项目应在出租方允许的经营范围之内。</w:t>
      </w:r>
    </w:p>
    <w:p w14:paraId="7FB0B893" w14:textId="77777777" w:rsidR="008F7241"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7</w:t>
      </w:r>
      <w:r>
        <w:rPr>
          <w:rFonts w:ascii="仿宋_GB2312" w:eastAsia="仿宋_GB2312" w:hAnsi="仿宋_GB2312" w:cs="仿宋_GB2312" w:hint="eastAsia"/>
          <w:b/>
          <w:szCs w:val="21"/>
        </w:rPr>
        <w:t>.响应文件构成</w:t>
      </w:r>
    </w:p>
    <w:p w14:paraId="39A5D81D"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7</w:t>
      </w:r>
      <w:r>
        <w:rPr>
          <w:rFonts w:ascii="仿宋_GB2312" w:eastAsia="仿宋_GB2312" w:hAnsi="仿宋_GB2312" w:cs="仿宋_GB2312" w:hint="eastAsia"/>
          <w:szCs w:val="21"/>
        </w:rPr>
        <w:t>.1承租方应完整地按招租文件提供的响应文件格式及要求编写响应文件。响应文件应包括资格证明材料和其它材料两部分。具体详见第二章 响应文件内容及格式。</w:t>
      </w:r>
    </w:p>
    <w:p w14:paraId="2A609BFD"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7</w:t>
      </w:r>
      <w:r>
        <w:rPr>
          <w:rFonts w:ascii="仿宋_GB2312" w:eastAsia="仿宋_GB2312" w:hAnsi="仿宋_GB2312" w:cs="仿宋_GB2312" w:hint="eastAsia"/>
          <w:szCs w:val="21"/>
        </w:rPr>
        <w:t>.2承租方应按招租文件提供的格式编写响应文件。招租文件提供标准格式的按标准格式填列，未提供标准格式的可自行拟定。</w:t>
      </w:r>
    </w:p>
    <w:p w14:paraId="574D0F60" w14:textId="77777777" w:rsidR="008F7241" w:rsidRDefault="00000000">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8</w:t>
      </w:r>
      <w:r>
        <w:rPr>
          <w:rFonts w:ascii="仿宋_GB2312" w:eastAsia="仿宋_GB2312" w:hAnsi="仿宋_GB2312" w:cs="仿宋_GB2312" w:hint="eastAsia"/>
          <w:b/>
          <w:szCs w:val="21"/>
        </w:rPr>
        <w:t>.响应保证金</w:t>
      </w:r>
    </w:p>
    <w:p w14:paraId="4253C73E" w14:textId="77777777" w:rsidR="008F7241" w:rsidRDefault="0000000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.1承租方应提交承租方须知表</w:t>
      </w:r>
      <w:r>
        <w:rPr>
          <w:rFonts w:ascii="仿宋_GB2312" w:eastAsia="仿宋_GB2312" w:hAnsi="仿宋_GB2312" w:cs="仿宋_GB2312"/>
          <w:szCs w:val="21"/>
        </w:rPr>
        <w:t>8</w:t>
      </w:r>
      <w:r>
        <w:rPr>
          <w:rFonts w:ascii="仿宋_GB2312" w:eastAsia="仿宋_GB2312" w:hAnsi="仿宋_GB2312" w:cs="仿宋_GB2312" w:hint="eastAsia"/>
          <w:szCs w:val="21"/>
        </w:rPr>
        <w:t>.1条中规定的响应保证金，并作为其响应文件的一部分。</w:t>
      </w:r>
    </w:p>
    <w:p w14:paraId="230F688C" w14:textId="77777777" w:rsidR="008F7241" w:rsidRDefault="0000000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.2 承租方存在下列情形的，响应保证金不予退还:</w:t>
      </w:r>
    </w:p>
    <w:p w14:paraId="212A803A" w14:textId="77777777" w:rsidR="008F7241" w:rsidRDefault="0000000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（1）承租方在提交响应文件截止时间后撤回响应文件的；</w:t>
      </w:r>
    </w:p>
    <w:p w14:paraId="768601D7" w14:textId="77777777" w:rsidR="008F7241" w:rsidRDefault="0000000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（2）承租方在响应文件中提供虚假材料的；</w:t>
      </w:r>
    </w:p>
    <w:p w14:paraId="0E018DF8" w14:textId="77777777" w:rsidR="008F7241" w:rsidRDefault="00000000">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（3）成交后除因不可抗力或者招租文件认可的情形以外，不按本须知第</w:t>
      </w:r>
      <w:r>
        <w:rPr>
          <w:rFonts w:ascii="仿宋_GB2312" w:eastAsia="仿宋_GB2312" w:hAnsi="仿宋_GB2312" w:cs="仿宋_GB2312"/>
          <w:szCs w:val="21"/>
        </w:rPr>
        <w:t>20</w:t>
      </w:r>
      <w:r>
        <w:rPr>
          <w:rFonts w:ascii="仿宋_GB2312" w:eastAsia="仿宋_GB2312" w:hAnsi="仿宋_GB2312" w:cs="仿宋_GB2312" w:hint="eastAsia"/>
          <w:szCs w:val="21"/>
        </w:rPr>
        <w:t>条的规定与出租方签订合同的。</w:t>
      </w:r>
    </w:p>
    <w:p w14:paraId="6CB0161E"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8.2</w:t>
      </w:r>
      <w:r>
        <w:rPr>
          <w:rFonts w:ascii="仿宋_GB2312" w:eastAsia="仿宋_GB2312" w:hAnsi="仿宋_GB2312" w:cs="仿宋_GB2312" w:hint="eastAsia"/>
          <w:szCs w:val="21"/>
        </w:rPr>
        <w:t>磋商保证金的退还</w:t>
      </w:r>
    </w:p>
    <w:p w14:paraId="3A4D717D"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8.2.1</w:t>
      </w:r>
      <w:r>
        <w:rPr>
          <w:rFonts w:ascii="仿宋_GB2312" w:eastAsia="仿宋_GB2312" w:hAnsi="仿宋_GB2312" w:cs="仿宋_GB2312" w:hint="eastAsia"/>
          <w:szCs w:val="21"/>
        </w:rPr>
        <w:t>成交者应在与出租方签订合同之日起5个工作日内，及时联系保证金收受机构办理响应保证金无息退还手续。</w:t>
      </w:r>
    </w:p>
    <w:p w14:paraId="4807942A"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.2未成交者的保证金将在竞标结束后立即退还。</w:t>
      </w:r>
    </w:p>
    <w:p w14:paraId="65CBDB3C"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w:t>
      </w:r>
      <w:r>
        <w:rPr>
          <w:rFonts w:ascii="仿宋_GB2312" w:eastAsia="仿宋_GB2312" w:hAnsi="仿宋_GB2312" w:cs="仿宋_GB2312"/>
          <w:szCs w:val="21"/>
        </w:rPr>
        <w:t>2.3</w:t>
      </w:r>
      <w:r>
        <w:rPr>
          <w:rFonts w:ascii="仿宋_GB2312" w:eastAsia="仿宋_GB2312" w:hAnsi="仿宋_GB2312" w:cs="仿宋_GB2312" w:hint="eastAsia"/>
          <w:szCs w:val="21"/>
        </w:rPr>
        <w:t xml:space="preserve"> 因承租方自身原因导致无法及时退还的，出租方或采购办公室将不承担相应责任。</w:t>
      </w:r>
    </w:p>
    <w:p w14:paraId="58A66DAE" w14:textId="77777777" w:rsidR="008F7241"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9</w:t>
      </w:r>
      <w:r>
        <w:rPr>
          <w:rFonts w:ascii="仿宋_GB2312" w:eastAsia="仿宋_GB2312" w:hAnsi="仿宋_GB2312" w:cs="仿宋_GB2312" w:hint="eastAsia"/>
          <w:b/>
          <w:szCs w:val="21"/>
        </w:rPr>
        <w:t>.响应文件的签署及规定</w:t>
      </w:r>
    </w:p>
    <w:p w14:paraId="03CA80BC"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.1承租方应按承租方须知表</w:t>
      </w:r>
      <w:r>
        <w:rPr>
          <w:rFonts w:ascii="仿宋_GB2312" w:eastAsia="仿宋_GB2312" w:hAnsi="仿宋_GB2312" w:cs="仿宋_GB2312"/>
          <w:szCs w:val="21"/>
        </w:rPr>
        <w:t>9</w:t>
      </w:r>
      <w:r>
        <w:rPr>
          <w:rFonts w:ascii="仿宋_GB2312" w:eastAsia="仿宋_GB2312" w:hAnsi="仿宋_GB2312" w:cs="仿宋_GB2312" w:hint="eastAsia"/>
          <w:szCs w:val="21"/>
        </w:rPr>
        <w:t>.1款中的规定，准备和递交响应文件正本和副本。</w:t>
      </w:r>
    </w:p>
    <w:p w14:paraId="0AB95B95"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.2每份响应文件封皮须清楚地标明“正本”或“副本”。</w:t>
      </w:r>
    </w:p>
    <w:p w14:paraId="03FB07D9" w14:textId="77777777" w:rsidR="008F7241" w:rsidRDefault="00000000">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.3</w:t>
      </w:r>
      <w:r>
        <w:rPr>
          <w:rFonts w:ascii="仿宋_GB2312" w:eastAsia="仿宋_GB2312" w:hAnsi="仿宋_GB2312" w:cs="仿宋_GB2312" w:hint="eastAsia"/>
          <w:b/>
          <w:bCs/>
          <w:szCs w:val="21"/>
        </w:rPr>
        <w:t>响应文件的正本需打印或用不褪色墨水书写，并由承租方的法定代表人</w:t>
      </w:r>
      <w:bookmarkStart w:id="15" w:name="_Hlk109162307"/>
      <w:r>
        <w:rPr>
          <w:rFonts w:ascii="仿宋_GB2312" w:eastAsia="仿宋_GB2312" w:hAnsi="仿宋_GB2312" w:cs="仿宋_GB2312" w:hint="eastAsia"/>
          <w:b/>
          <w:bCs/>
          <w:szCs w:val="21"/>
        </w:rPr>
        <w:t>/负责人</w:t>
      </w:r>
      <w:bookmarkEnd w:id="15"/>
      <w:r>
        <w:rPr>
          <w:rFonts w:ascii="仿宋_GB2312" w:eastAsia="仿宋_GB2312" w:hAnsi="仿宋_GB2312" w:cs="仿宋_GB2312" w:hint="eastAsia"/>
          <w:b/>
          <w:bCs/>
          <w:szCs w:val="21"/>
        </w:rPr>
        <w:t>或经其正式委托代理人或个人按招租文件规定在响应文件上签字或盖章，并加盖单位印章或按</w:t>
      </w:r>
      <w:r>
        <w:rPr>
          <w:rFonts w:ascii="仿宋_GB2312" w:eastAsia="仿宋_GB2312" w:hAnsi="仿宋_GB2312" w:cs="仿宋_GB2312" w:hint="eastAsia"/>
          <w:b/>
          <w:bCs/>
          <w:szCs w:val="21"/>
        </w:rPr>
        <w:lastRenderedPageBreak/>
        <w:t>手印。委托代理人须持有书面的“法定代表人/负责人授权委托书”，并将其附在响应文件中。如对响应文件进行了修改，则应由供应商的法定代表人/负责人或其委托代理人或个人在每一修改处签字。响应文件的副本可采用正本的复印件。</w:t>
      </w:r>
    </w:p>
    <w:p w14:paraId="5068C375"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.4</w:t>
      </w:r>
      <w:r>
        <w:rPr>
          <w:rFonts w:ascii="仿宋_GB2312" w:eastAsia="仿宋_GB2312" w:hAnsi="仿宋_GB2312" w:cs="仿宋_GB2312" w:hint="eastAsia"/>
          <w:szCs w:val="21"/>
        </w:rPr>
        <w:t>响应文件须单独装订成册，建议采用胶装方式，</w:t>
      </w:r>
      <w:r>
        <w:rPr>
          <w:rFonts w:ascii="仿宋_GB2312" w:eastAsia="仿宋_GB2312" w:hAnsi="仿宋_GB2312" w:cs="仿宋_GB2312"/>
          <w:szCs w:val="21"/>
        </w:rPr>
        <w:t>不得采用活页、打孔等方式装订</w:t>
      </w:r>
      <w:r>
        <w:rPr>
          <w:rFonts w:ascii="仿宋_GB2312" w:eastAsia="仿宋_GB2312" w:hAnsi="仿宋_GB2312" w:cs="仿宋_GB2312" w:hint="eastAsia"/>
          <w:szCs w:val="21"/>
        </w:rPr>
        <w:t>。</w:t>
      </w:r>
      <w:r>
        <w:rPr>
          <w:rFonts w:ascii="仿宋_GB2312" w:eastAsia="仿宋_GB2312" w:hAnsi="仿宋_GB2312" w:cs="仿宋_GB2312"/>
          <w:szCs w:val="21"/>
        </w:rPr>
        <w:t xml:space="preserve">由于编排混乱导致响应性文件被误读或查找不到,责任由供应商自行承担。 </w:t>
      </w:r>
    </w:p>
    <w:p w14:paraId="5E1F3F1C" w14:textId="77777777" w:rsidR="008F7241" w:rsidRDefault="00000000">
      <w:pPr>
        <w:pStyle w:val="2"/>
        <w:adjustRightInd w:val="0"/>
        <w:snapToGrid w:val="0"/>
        <w:spacing w:beforeLines="100" w:before="312" w:afterLines="50" w:after="156" w:line="360" w:lineRule="auto"/>
        <w:jc w:val="center"/>
        <w:rPr>
          <w:rFonts w:ascii="仿宋_GB2312" w:eastAsia="仿宋_GB2312" w:hAnsi="仿宋_GB2312" w:cs="仿宋_GB2312"/>
        </w:rPr>
      </w:pPr>
      <w:r>
        <w:rPr>
          <w:rFonts w:ascii="仿宋_GB2312" w:eastAsia="仿宋_GB2312" w:hAnsi="仿宋_GB2312" w:cs="仿宋_GB2312" w:hint="eastAsia"/>
        </w:rPr>
        <w:t>五 响应文件的递交</w:t>
      </w:r>
    </w:p>
    <w:p w14:paraId="6FC50CAE" w14:textId="77777777" w:rsidR="008F7241"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10</w:t>
      </w:r>
      <w:r>
        <w:rPr>
          <w:rFonts w:ascii="仿宋_GB2312" w:eastAsia="仿宋_GB2312" w:hAnsi="仿宋_GB2312" w:cs="仿宋_GB2312" w:hint="eastAsia"/>
          <w:b/>
          <w:szCs w:val="21"/>
        </w:rPr>
        <w:t>.响应文件的密封和标记</w:t>
      </w:r>
    </w:p>
    <w:p w14:paraId="7584648C"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w:t>
      </w:r>
      <w:r>
        <w:rPr>
          <w:rFonts w:ascii="仿宋_GB2312" w:eastAsia="仿宋_GB2312" w:hAnsi="仿宋_GB2312" w:cs="仿宋_GB2312" w:hint="eastAsia"/>
          <w:szCs w:val="21"/>
        </w:rPr>
        <w:t>.1承租方应将响应文件密封，将正本和所有的副本密封，并进行包封。</w:t>
      </w:r>
    </w:p>
    <w:p w14:paraId="73123A14"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w:t>
      </w:r>
      <w:r>
        <w:rPr>
          <w:rFonts w:ascii="仿宋_GB2312" w:eastAsia="仿宋_GB2312" w:hAnsi="仿宋_GB2312" w:cs="仿宋_GB2312" w:hint="eastAsia"/>
          <w:szCs w:val="21"/>
        </w:rPr>
        <w:t>.2所有包装封皮上均应：</w:t>
      </w:r>
    </w:p>
    <w:p w14:paraId="1D4B0EC6"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（1）注明项目名称、项目编号、包号、供应商名称。</w:t>
      </w:r>
    </w:p>
    <w:p w14:paraId="63827EFF"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（2）加盖供应商单位公章。</w:t>
      </w:r>
    </w:p>
    <w:p w14:paraId="204ED7E7"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w:t>
      </w:r>
      <w:r>
        <w:rPr>
          <w:rFonts w:ascii="仿宋_GB2312" w:eastAsia="仿宋_GB2312" w:hAnsi="仿宋_GB2312" w:cs="仿宋_GB2312" w:hint="eastAsia"/>
          <w:szCs w:val="21"/>
        </w:rPr>
        <w:t>.3如果承租方未按上述要求密封，其响应文件将被</w:t>
      </w:r>
      <w:r>
        <w:rPr>
          <w:rFonts w:ascii="仿宋_GB2312" w:eastAsia="仿宋_GB2312" w:hAnsi="仿宋_GB2312" w:cs="仿宋_GB2312" w:hint="eastAsia"/>
          <w:b/>
          <w:szCs w:val="21"/>
        </w:rPr>
        <w:t>拒绝接收</w:t>
      </w:r>
      <w:r>
        <w:rPr>
          <w:rFonts w:ascii="仿宋_GB2312" w:eastAsia="仿宋_GB2312" w:hAnsi="仿宋_GB2312" w:cs="仿宋_GB2312" w:hint="eastAsia"/>
          <w:szCs w:val="21"/>
        </w:rPr>
        <w:t>。</w:t>
      </w:r>
    </w:p>
    <w:p w14:paraId="0BBD758A" w14:textId="77777777" w:rsidR="008F7241"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11</w:t>
      </w:r>
      <w:r>
        <w:rPr>
          <w:rFonts w:ascii="仿宋_GB2312" w:eastAsia="仿宋_GB2312" w:hAnsi="仿宋_GB2312" w:cs="仿宋_GB2312" w:hint="eastAsia"/>
          <w:b/>
          <w:szCs w:val="21"/>
        </w:rPr>
        <w:t>.递交响应文件截止</w:t>
      </w:r>
    </w:p>
    <w:p w14:paraId="7E52E095"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w:t>
      </w:r>
      <w:r>
        <w:rPr>
          <w:rFonts w:ascii="仿宋_GB2312" w:eastAsia="仿宋_GB2312" w:hAnsi="仿宋_GB2312" w:cs="仿宋_GB2312" w:hint="eastAsia"/>
          <w:szCs w:val="21"/>
        </w:rPr>
        <w:t>.1承租方应在承租方须知表</w:t>
      </w:r>
      <w:r>
        <w:rPr>
          <w:rFonts w:ascii="仿宋_GB2312" w:eastAsia="仿宋_GB2312" w:hAnsi="仿宋_GB2312" w:cs="仿宋_GB2312"/>
          <w:szCs w:val="21"/>
        </w:rPr>
        <w:t>11</w:t>
      </w:r>
      <w:r>
        <w:rPr>
          <w:rFonts w:ascii="仿宋_GB2312" w:eastAsia="仿宋_GB2312" w:hAnsi="仿宋_GB2312" w:cs="仿宋_GB2312" w:hint="eastAsia"/>
          <w:szCs w:val="21"/>
        </w:rPr>
        <w:t>.1条中规定的截止时间前，将响应文件递交到承租方须知表</w:t>
      </w:r>
      <w:r>
        <w:rPr>
          <w:rFonts w:ascii="仿宋_GB2312" w:eastAsia="仿宋_GB2312" w:hAnsi="仿宋_GB2312" w:cs="仿宋_GB2312"/>
          <w:szCs w:val="21"/>
        </w:rPr>
        <w:t>11</w:t>
      </w:r>
      <w:r>
        <w:rPr>
          <w:rFonts w:ascii="仿宋_GB2312" w:eastAsia="仿宋_GB2312" w:hAnsi="仿宋_GB2312" w:cs="仿宋_GB2312" w:hint="eastAsia"/>
          <w:szCs w:val="21"/>
        </w:rPr>
        <w:t>.1条中规定的地点。</w:t>
      </w:r>
    </w:p>
    <w:p w14:paraId="4C7EAFD6" w14:textId="77777777" w:rsidR="008F7241"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w:t>
      </w:r>
      <w:r>
        <w:rPr>
          <w:rFonts w:ascii="仿宋_GB2312" w:eastAsia="仿宋_GB2312" w:hAnsi="仿宋_GB2312" w:cs="仿宋_GB2312"/>
          <w:b/>
          <w:szCs w:val="21"/>
        </w:rPr>
        <w:t>2</w:t>
      </w:r>
      <w:r>
        <w:rPr>
          <w:rFonts w:ascii="仿宋_GB2312" w:eastAsia="仿宋_GB2312" w:hAnsi="仿宋_GB2312" w:cs="仿宋_GB2312" w:hint="eastAsia"/>
          <w:b/>
          <w:szCs w:val="21"/>
        </w:rPr>
        <w:t>.响应文件的接收、修改与撤回</w:t>
      </w:r>
    </w:p>
    <w:p w14:paraId="332C7A63"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w:t>
      </w:r>
      <w:r>
        <w:rPr>
          <w:rFonts w:ascii="仿宋_GB2312" w:eastAsia="仿宋_GB2312" w:hAnsi="仿宋_GB2312" w:cs="仿宋_GB2312" w:hint="eastAsia"/>
          <w:szCs w:val="21"/>
        </w:rPr>
        <w:t>.1在递交响应文件截止时间后送达的响应文件,出租方和采购办公室将</w:t>
      </w:r>
      <w:r>
        <w:rPr>
          <w:rFonts w:ascii="仿宋_GB2312" w:eastAsia="仿宋_GB2312" w:hAnsi="仿宋_GB2312" w:cs="仿宋_GB2312" w:hint="eastAsia"/>
          <w:b/>
          <w:szCs w:val="21"/>
        </w:rPr>
        <w:t>拒绝接收。</w:t>
      </w:r>
    </w:p>
    <w:p w14:paraId="4C5FF30B"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w:t>
      </w: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在提交响应文件截止时间之后，承租方不得对其响应文件做任何修改；</w:t>
      </w:r>
    </w:p>
    <w:p w14:paraId="17FBC6FD"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w:t>
      </w: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出租方和采购办公室对所接收的响应文件概不退回。</w:t>
      </w:r>
    </w:p>
    <w:p w14:paraId="310D9128" w14:textId="77777777" w:rsidR="008F7241" w:rsidRDefault="00000000">
      <w:pPr>
        <w:pStyle w:val="2"/>
        <w:adjustRightInd w:val="0"/>
        <w:snapToGrid w:val="0"/>
        <w:spacing w:beforeLines="100" w:before="312" w:after="0" w:line="360" w:lineRule="auto"/>
        <w:jc w:val="center"/>
        <w:rPr>
          <w:rFonts w:ascii="仿宋_GB2312" w:eastAsia="仿宋_GB2312" w:hAnsi="仿宋_GB2312" w:cs="仿宋_GB2312"/>
        </w:rPr>
      </w:pPr>
      <w:bookmarkStart w:id="16" w:name="_Toc533340144"/>
      <w:bookmarkStart w:id="17" w:name="_Toc4485623"/>
      <w:r>
        <w:rPr>
          <w:rFonts w:ascii="仿宋_GB2312" w:eastAsia="仿宋_GB2312" w:hAnsi="仿宋_GB2312" w:cs="仿宋_GB2312" w:hint="eastAsia"/>
        </w:rPr>
        <w:t>六 评审</w:t>
      </w:r>
      <w:bookmarkEnd w:id="16"/>
      <w:bookmarkEnd w:id="17"/>
      <w:r>
        <w:rPr>
          <w:rFonts w:ascii="仿宋_GB2312" w:eastAsia="仿宋_GB2312" w:hAnsi="仿宋_GB2312" w:cs="仿宋_GB2312" w:hint="eastAsia"/>
        </w:rPr>
        <w:t>及竞价</w:t>
      </w:r>
    </w:p>
    <w:p w14:paraId="70867CAD" w14:textId="77777777" w:rsidR="008F7241"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13</w:t>
      </w:r>
      <w:r>
        <w:rPr>
          <w:rFonts w:ascii="仿宋_GB2312" w:eastAsia="仿宋_GB2312" w:hAnsi="仿宋_GB2312" w:cs="仿宋_GB2312" w:hint="eastAsia"/>
          <w:b/>
          <w:szCs w:val="21"/>
        </w:rPr>
        <w:t>.招租会议</w:t>
      </w:r>
    </w:p>
    <w:p w14:paraId="7269EE2F"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w:t>
      </w:r>
      <w:r>
        <w:rPr>
          <w:rFonts w:ascii="仿宋_GB2312" w:eastAsia="仿宋_GB2312" w:hAnsi="仿宋_GB2312" w:cs="仿宋_GB2312" w:hint="eastAsia"/>
          <w:szCs w:val="21"/>
        </w:rPr>
        <w:t>.1出租方和采购办公室将按承租方须知表</w:t>
      </w:r>
      <w:r>
        <w:rPr>
          <w:rFonts w:ascii="仿宋_GB2312" w:eastAsia="仿宋_GB2312" w:hAnsi="仿宋_GB2312" w:cs="仿宋_GB2312"/>
          <w:szCs w:val="21"/>
        </w:rPr>
        <w:t>13</w:t>
      </w:r>
      <w:r>
        <w:rPr>
          <w:rFonts w:ascii="仿宋_GB2312" w:eastAsia="仿宋_GB2312" w:hAnsi="仿宋_GB2312" w:cs="仿宋_GB2312" w:hint="eastAsia"/>
          <w:szCs w:val="21"/>
        </w:rPr>
        <w:t>.1条中规定的时间和地点招租会议。</w:t>
      </w:r>
    </w:p>
    <w:p w14:paraId="64E36C4B" w14:textId="77777777" w:rsidR="008F7241"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响应承租方不足3家的，取消本次招租项目。</w:t>
      </w:r>
    </w:p>
    <w:p w14:paraId="03BE76C1"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w:t>
      </w:r>
      <w:r>
        <w:rPr>
          <w:rFonts w:ascii="仿宋_GB2312" w:eastAsia="仿宋_GB2312" w:hAnsi="仿宋_GB2312" w:cs="仿宋_GB2312" w:hint="eastAsia"/>
          <w:szCs w:val="21"/>
        </w:rPr>
        <w:t>.2若第二次公告响应承租方仍不足</w:t>
      </w:r>
      <w:r>
        <w:rPr>
          <w:rFonts w:ascii="仿宋_GB2312" w:eastAsia="仿宋_GB2312" w:hAnsi="仿宋_GB2312" w:cs="仿宋_GB2312"/>
          <w:szCs w:val="21"/>
        </w:rPr>
        <w:t>3</w:t>
      </w:r>
      <w:r>
        <w:rPr>
          <w:rFonts w:ascii="仿宋_GB2312" w:eastAsia="仿宋_GB2312" w:hAnsi="仿宋_GB2312" w:cs="仿宋_GB2312" w:hint="eastAsia"/>
          <w:szCs w:val="21"/>
        </w:rPr>
        <w:t>家，如有2家响应按照竞价方式进行招租会议，如仅有1家则由评审小组与对方进行商谈。</w:t>
      </w:r>
    </w:p>
    <w:p w14:paraId="3CDE871B" w14:textId="77777777" w:rsidR="008F7241"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14</w:t>
      </w:r>
      <w:r>
        <w:rPr>
          <w:rFonts w:ascii="仿宋_GB2312" w:eastAsia="仿宋_GB2312" w:hAnsi="仿宋_GB2312" w:cs="仿宋_GB2312" w:hint="eastAsia"/>
          <w:b/>
          <w:szCs w:val="21"/>
        </w:rPr>
        <w:t>.评审小组</w:t>
      </w:r>
    </w:p>
    <w:p w14:paraId="3FF1EB1A" w14:textId="77777777" w:rsidR="008F7241"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rPr>
        <w:t>评审小组由出租方和采购领导小组成员共</w:t>
      </w:r>
      <w:r>
        <w:rPr>
          <w:rFonts w:ascii="仿宋_GB2312" w:eastAsia="仿宋_GB2312" w:hAnsi="仿宋_GB2312" w:cs="仿宋_GB2312"/>
        </w:rPr>
        <w:t>5</w:t>
      </w:r>
      <w:r>
        <w:rPr>
          <w:rFonts w:ascii="仿宋_GB2312" w:eastAsia="仿宋_GB2312" w:hAnsi="仿宋_GB2312" w:cs="仿宋_GB2312" w:hint="eastAsia"/>
        </w:rPr>
        <w:t>人组成。</w:t>
      </w:r>
    </w:p>
    <w:p w14:paraId="3ED52B8C" w14:textId="77777777" w:rsidR="008F7241"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15</w:t>
      </w:r>
      <w:r>
        <w:rPr>
          <w:rFonts w:ascii="仿宋_GB2312" w:eastAsia="仿宋_GB2312" w:hAnsi="仿宋_GB2312" w:cs="仿宋_GB2312" w:hint="eastAsia"/>
          <w:b/>
          <w:szCs w:val="21"/>
        </w:rPr>
        <w:t>.资格审查</w:t>
      </w:r>
    </w:p>
    <w:p w14:paraId="12F4714E" w14:textId="77777777" w:rsidR="008F7241" w:rsidRDefault="00000000">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rPr>
        <w:t>22.1评审小组依据采购文件中规定的内容，对承租方的资格（提交的资格证明材料）进行审查。未通过资格审查的承租方不能进入竞价阶段；首次招租项目通过资格审查的承租方不足3家的</w:t>
      </w:r>
      <w:r>
        <w:rPr>
          <w:rFonts w:ascii="仿宋_GB2312" w:eastAsia="仿宋_GB2312" w:hAnsi="仿宋_GB2312" w:cs="仿宋_GB2312" w:hint="eastAsia"/>
          <w:szCs w:val="21"/>
          <w:shd w:val="clear" w:color="auto" w:fill="FFFFFF"/>
        </w:rPr>
        <w:t>，终止招租会议。</w:t>
      </w:r>
    </w:p>
    <w:p w14:paraId="46AB6FD6" w14:textId="77777777" w:rsidR="008F7241"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lastRenderedPageBreak/>
        <w:t>★</w:t>
      </w:r>
      <w:r>
        <w:rPr>
          <w:rFonts w:ascii="仿宋_GB2312" w:eastAsia="仿宋_GB2312" w:hAnsi="仿宋_GB2312" w:cs="仿宋_GB2312"/>
          <w:b/>
          <w:szCs w:val="21"/>
        </w:rPr>
        <w:t>1</w:t>
      </w:r>
      <w:r>
        <w:rPr>
          <w:rFonts w:ascii="仿宋_GB2312" w:eastAsia="仿宋_GB2312" w:hAnsi="仿宋_GB2312" w:cs="仿宋_GB2312" w:hint="eastAsia"/>
          <w:b/>
          <w:szCs w:val="21"/>
        </w:rPr>
        <w:t>6.公开竞价</w:t>
      </w:r>
    </w:p>
    <w:p w14:paraId="39EE4EEB" w14:textId="77777777" w:rsidR="008F7241" w:rsidRDefault="00000000">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1</w:t>
      </w:r>
      <w:r>
        <w:rPr>
          <w:rFonts w:ascii="仿宋_GB2312" w:eastAsia="仿宋_GB2312" w:hAnsi="仿宋_GB2312" w:cs="仿宋_GB2312"/>
          <w:szCs w:val="21"/>
          <w:shd w:val="clear" w:color="auto" w:fill="FFFFFF"/>
        </w:rPr>
        <w:t>6.1</w:t>
      </w:r>
      <w:r>
        <w:rPr>
          <w:rFonts w:ascii="仿宋_GB2312" w:eastAsia="仿宋_GB2312" w:hAnsi="仿宋_GB2312" w:cs="仿宋_GB2312" w:hint="eastAsia"/>
          <w:szCs w:val="21"/>
          <w:shd w:val="clear" w:color="auto" w:fill="FFFFFF"/>
        </w:rPr>
        <w:t>租金底价参照</w:t>
      </w:r>
      <w:hyperlink w:anchor="_踏勘现场" w:history="1">
        <w:r>
          <w:rPr>
            <w:rFonts w:ascii="仿宋_GB2312" w:eastAsia="仿宋_GB2312" w:hAnsi="仿宋_GB2312" w:cs="仿宋_GB2312" w:hint="eastAsia"/>
            <w:szCs w:val="21"/>
          </w:rPr>
          <w:t>承租方须知表</w:t>
        </w:r>
      </w:hyperlink>
      <w:r>
        <w:rPr>
          <w:rFonts w:ascii="仿宋_GB2312" w:eastAsia="仿宋_GB2312" w:hAnsi="仿宋_GB2312" w:cs="仿宋_GB2312"/>
          <w:szCs w:val="21"/>
        </w:rPr>
        <w:t>3</w:t>
      </w:r>
      <w:r>
        <w:rPr>
          <w:rFonts w:ascii="仿宋_GB2312" w:eastAsia="仿宋_GB2312" w:hAnsi="仿宋_GB2312" w:cs="仿宋_GB2312" w:hint="eastAsia"/>
          <w:szCs w:val="21"/>
        </w:rPr>
        <w:t>.1条规定。</w:t>
      </w:r>
    </w:p>
    <w:p w14:paraId="06564F9D" w14:textId="77777777" w:rsidR="008F7241" w:rsidRDefault="00000000">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szCs w:val="21"/>
          <w:shd w:val="clear" w:color="auto" w:fill="FFFFFF"/>
        </w:rPr>
        <w:t>16.2</w:t>
      </w:r>
      <w:r>
        <w:rPr>
          <w:rFonts w:ascii="仿宋_GB2312" w:eastAsia="仿宋_GB2312" w:hAnsi="仿宋_GB2312" w:cs="仿宋_GB2312" w:hint="eastAsia"/>
          <w:szCs w:val="21"/>
          <w:shd w:val="clear" w:color="auto" w:fill="FFFFFF"/>
        </w:rPr>
        <w:t>通过资格审查的响应承租方将按照第四章规定的方式进行公开竞价。</w:t>
      </w:r>
    </w:p>
    <w:p w14:paraId="3838DD07" w14:textId="77777777" w:rsidR="008F7241"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17</w:t>
      </w:r>
      <w:r>
        <w:rPr>
          <w:rFonts w:ascii="仿宋_GB2312" w:eastAsia="仿宋_GB2312" w:hAnsi="仿宋_GB2312" w:cs="仿宋_GB2312" w:hint="eastAsia"/>
          <w:b/>
          <w:szCs w:val="21"/>
        </w:rPr>
        <w:t>.响应无效</w:t>
      </w:r>
    </w:p>
    <w:p w14:paraId="788428B6"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w:t>
      </w:r>
      <w:r>
        <w:rPr>
          <w:rFonts w:ascii="仿宋_GB2312" w:eastAsia="仿宋_GB2312" w:hAnsi="仿宋_GB2312" w:cs="仿宋_GB2312" w:hint="eastAsia"/>
          <w:szCs w:val="21"/>
        </w:rPr>
        <w:t>.1在招租会议之前，根据本须知的规定，评审小组将审查每份响应文件是否实质上响应了招租文件的要求。</w:t>
      </w:r>
    </w:p>
    <w:p w14:paraId="011ABFCA" w14:textId="77777777" w:rsidR="008F7241" w:rsidRDefault="0000000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实质性要求是指招租文件中带有★号标识内容（包括本级及其下级编号中所有内容）等文字说明的要求。</w:t>
      </w:r>
    </w:p>
    <w:p w14:paraId="7A3C4A9F" w14:textId="77777777" w:rsidR="008F7241"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对招租文件的实质性要求进行响应是指与采购文件中带有★号标识内容的文字说明、条款、条件和规格等要求相符。</w:t>
      </w:r>
    </w:p>
    <w:p w14:paraId="7607B656" w14:textId="77777777" w:rsidR="008F7241"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如果响应文件没有对招租文件的实质性要求进行响应，将作为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处理，承租方不得再对响应文件进行任何修正从而使其响应成为实质上响应。</w:t>
      </w:r>
    </w:p>
    <w:p w14:paraId="20EB014C"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w:t>
      </w:r>
      <w:r>
        <w:rPr>
          <w:rFonts w:ascii="仿宋_GB2312" w:eastAsia="仿宋_GB2312" w:hAnsi="仿宋_GB2312" w:cs="仿宋_GB2312" w:hint="eastAsia"/>
          <w:szCs w:val="21"/>
        </w:rPr>
        <w:t>.2 如发现下列情况之一的，其响应文件将被认定为无效响应：</w:t>
      </w:r>
    </w:p>
    <w:p w14:paraId="729D846B"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（1）未按采购文件的规定提交响应保证金的；</w:t>
      </w:r>
    </w:p>
    <w:p w14:paraId="1FEDE579"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（2）未按照采购文件规定要求签署、盖章的；</w:t>
      </w:r>
    </w:p>
    <w:p w14:paraId="04891C51"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（3）供应商的报价超过了采购文件中规定的预算金额或者最高限价的；</w:t>
      </w:r>
    </w:p>
    <w:p w14:paraId="1B0FFC3C"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（4）不具备采购文件中规定的资格要求的；</w:t>
      </w:r>
    </w:p>
    <w:p w14:paraId="4F4C5519"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（5）不符合采购文件中规定的实质性要求的；</w:t>
      </w:r>
    </w:p>
    <w:p w14:paraId="3E698EFA"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（6）单位负责人为同一人或者存在直接控股、管理关系的不同承租方，其相关响应将被认定为无效响应；</w:t>
      </w:r>
    </w:p>
    <w:p w14:paraId="729EE010"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（7）承租方在响应过程中不得向出租方及采购办提供、给予任何有价值的物品，影响其正常决策行为。一经发现，其将被认定为无效响应；</w:t>
      </w:r>
    </w:p>
    <w:p w14:paraId="5406BE72"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（8）承租方在响应过程中不得相互围标、串标，一经发现，其将被认定为无效响应。</w:t>
      </w:r>
    </w:p>
    <w:p w14:paraId="21C50657" w14:textId="77777777" w:rsidR="008F7241"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18</w:t>
      </w:r>
      <w:r>
        <w:rPr>
          <w:rFonts w:ascii="仿宋_GB2312" w:eastAsia="仿宋_GB2312" w:hAnsi="仿宋_GB2312" w:cs="仿宋_GB2312" w:hint="eastAsia"/>
          <w:b/>
          <w:szCs w:val="21"/>
        </w:rPr>
        <w:t>.成交候选承租方的确定原则</w:t>
      </w:r>
    </w:p>
    <w:p w14:paraId="1E90F2CD"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w:t>
      </w: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评审小组将按承租方须知表</w:t>
      </w:r>
      <w:r>
        <w:rPr>
          <w:rFonts w:ascii="仿宋_GB2312" w:eastAsia="仿宋_GB2312" w:hAnsi="仿宋_GB2312" w:cs="仿宋_GB2312"/>
          <w:szCs w:val="21"/>
        </w:rPr>
        <w:t>18</w:t>
      </w: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条中规定的数量推荐成交候选承租方。</w:t>
      </w:r>
    </w:p>
    <w:p w14:paraId="39BF68FB"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8.2</w:t>
      </w:r>
      <w:r>
        <w:rPr>
          <w:rFonts w:ascii="仿宋_GB2312" w:eastAsia="仿宋_GB2312" w:hAnsi="仿宋_GB2312" w:cs="仿宋_GB2312" w:hint="eastAsia"/>
          <w:szCs w:val="21"/>
        </w:rPr>
        <w:t>评审小组按照竞价由高到低的方式推荐成交候选承租方。</w:t>
      </w:r>
    </w:p>
    <w:p w14:paraId="7F2B3C19" w14:textId="77777777" w:rsidR="008F7241" w:rsidRDefault="00000000">
      <w:pPr>
        <w:pStyle w:val="2"/>
        <w:adjustRightInd w:val="0"/>
        <w:snapToGrid w:val="0"/>
        <w:spacing w:beforeLines="50" w:before="156" w:after="0" w:line="360" w:lineRule="auto"/>
        <w:jc w:val="center"/>
        <w:rPr>
          <w:rFonts w:ascii="仿宋_GB2312" w:eastAsia="仿宋_GB2312" w:hAnsi="仿宋_GB2312" w:cs="仿宋_GB2312"/>
        </w:rPr>
      </w:pPr>
      <w:bookmarkStart w:id="18" w:name="_Toc533340145"/>
      <w:bookmarkStart w:id="19" w:name="_Toc4485624"/>
      <w:r>
        <w:rPr>
          <w:rFonts w:ascii="仿宋_GB2312" w:eastAsia="仿宋_GB2312" w:hAnsi="仿宋_GB2312" w:cs="仿宋_GB2312" w:hint="eastAsia"/>
        </w:rPr>
        <w:t>七 确定成交</w:t>
      </w:r>
      <w:bookmarkEnd w:id="18"/>
      <w:bookmarkEnd w:id="19"/>
    </w:p>
    <w:p w14:paraId="38AD7FE5" w14:textId="77777777" w:rsidR="008F7241"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19</w:t>
      </w:r>
      <w:r>
        <w:rPr>
          <w:rFonts w:ascii="仿宋_GB2312" w:eastAsia="仿宋_GB2312" w:hAnsi="仿宋_GB2312" w:cs="仿宋_GB2312" w:hint="eastAsia"/>
          <w:b/>
          <w:szCs w:val="21"/>
        </w:rPr>
        <w:t>.确定成交承租方</w:t>
      </w:r>
    </w:p>
    <w:p w14:paraId="731054EC" w14:textId="77777777" w:rsidR="008F7241"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由评审小组确定竞价最高者为成交承租方。</w:t>
      </w:r>
    </w:p>
    <w:p w14:paraId="5496CEAE" w14:textId="77777777" w:rsidR="008F7241" w:rsidRDefault="00000000">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20</w:t>
      </w:r>
      <w:r>
        <w:rPr>
          <w:rFonts w:ascii="仿宋_GB2312" w:eastAsia="仿宋_GB2312" w:hAnsi="仿宋_GB2312" w:cs="仿宋_GB2312" w:hint="eastAsia"/>
          <w:b/>
          <w:szCs w:val="21"/>
        </w:rPr>
        <w:t>.签订合同</w:t>
      </w:r>
    </w:p>
    <w:p w14:paraId="3883C73F"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w:t>
      </w:r>
      <w:r>
        <w:rPr>
          <w:rFonts w:ascii="仿宋_GB2312" w:eastAsia="仿宋_GB2312" w:hAnsi="仿宋_GB2312" w:cs="仿宋_GB2312" w:hint="eastAsia"/>
          <w:szCs w:val="21"/>
        </w:rPr>
        <w:t xml:space="preserve">.1 成交承租方应当自招租会议结束之日起 </w:t>
      </w:r>
      <w:r>
        <w:rPr>
          <w:rFonts w:ascii="仿宋_GB2312" w:eastAsia="仿宋_GB2312" w:hAnsi="仿宋_GB2312" w:cs="仿宋_GB2312"/>
          <w:szCs w:val="21"/>
        </w:rPr>
        <w:t>7</w:t>
      </w:r>
      <w:r>
        <w:rPr>
          <w:rFonts w:ascii="仿宋_GB2312" w:eastAsia="仿宋_GB2312" w:hAnsi="仿宋_GB2312" w:cs="仿宋_GB2312" w:hint="eastAsia"/>
          <w:szCs w:val="21"/>
        </w:rPr>
        <w:t xml:space="preserve"> 日内与出租方签订租赁合同。</w:t>
      </w:r>
    </w:p>
    <w:p w14:paraId="327F9427" w14:textId="77777777" w:rsidR="008F7241" w:rsidRDefault="00000000">
      <w:pPr>
        <w:adjustRightInd w:val="0"/>
        <w:snapToGrid w:val="0"/>
        <w:spacing w:line="360" w:lineRule="auto"/>
        <w:rPr>
          <w:rFonts w:ascii="仿宋_GB2312" w:eastAsia="仿宋_GB2312" w:hAnsi="仿宋_GB2312" w:cs="仿宋_GB2312"/>
          <w:kern w:val="0"/>
          <w:sz w:val="22"/>
        </w:rPr>
      </w:pPr>
      <w:r>
        <w:rPr>
          <w:rFonts w:ascii="仿宋_GB2312" w:eastAsia="仿宋_GB2312" w:hAnsi="仿宋_GB2312" w:cs="仿宋_GB2312"/>
          <w:szCs w:val="21"/>
        </w:rPr>
        <w:t>20</w:t>
      </w: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 xml:space="preserve"> 成交承租方拒绝与出租方签订合同的，出租方可以按照评审小组推荐的成交候承租方名单排序，确定下一成交候选承租方为成交承租方，也可以重新开展招租活动。拒绝签订租</w:t>
      </w:r>
      <w:r>
        <w:rPr>
          <w:rFonts w:ascii="仿宋_GB2312" w:eastAsia="仿宋_GB2312" w:hAnsi="仿宋_GB2312" w:cs="仿宋_GB2312" w:hint="eastAsia"/>
          <w:szCs w:val="21"/>
        </w:rPr>
        <w:lastRenderedPageBreak/>
        <w:t>赁合同的成交承租方不得参加对该项目重新开展的招租活动</w:t>
      </w:r>
      <w:r>
        <w:rPr>
          <w:rFonts w:ascii="仿宋_GB2312" w:eastAsia="仿宋_GB2312" w:hAnsi="仿宋_GB2312" w:cs="仿宋_GB2312" w:hint="eastAsia"/>
          <w:kern w:val="0"/>
          <w:sz w:val="22"/>
        </w:rPr>
        <w:t>。</w:t>
      </w:r>
    </w:p>
    <w:p w14:paraId="636374F5" w14:textId="77777777" w:rsidR="008F7241" w:rsidRDefault="00000000">
      <w:pPr>
        <w:widowControl/>
        <w:jc w:val="left"/>
        <w:rPr>
          <w:rFonts w:ascii="仿宋_GB2312" w:eastAsia="仿宋_GB2312" w:hAnsi="仿宋_GB2312" w:cs="仿宋_GB2312"/>
          <w:kern w:val="0"/>
          <w:sz w:val="22"/>
        </w:rPr>
      </w:pPr>
      <w:r>
        <w:rPr>
          <w:rFonts w:ascii="仿宋_GB2312" w:eastAsia="仿宋_GB2312" w:hAnsi="仿宋_GB2312" w:cs="仿宋_GB2312"/>
          <w:kern w:val="0"/>
          <w:sz w:val="22"/>
        </w:rPr>
        <w:br w:type="page"/>
      </w:r>
    </w:p>
    <w:p w14:paraId="798ABE35" w14:textId="77777777" w:rsidR="008F7241" w:rsidRDefault="00000000">
      <w:pPr>
        <w:pStyle w:val="1"/>
        <w:jc w:val="center"/>
        <w:rPr>
          <w:rFonts w:ascii="仿宋_GB2312" w:eastAsia="仿宋_GB2312" w:hAnsi="仿宋_GB2312" w:cs="仿宋_GB2312"/>
          <w:szCs w:val="21"/>
        </w:rPr>
      </w:pPr>
      <w:r>
        <w:rPr>
          <w:rFonts w:hint="eastAsia"/>
        </w:rPr>
        <w:lastRenderedPageBreak/>
        <w:t>第二章</w:t>
      </w:r>
      <w:r>
        <w:rPr>
          <w:rFonts w:hint="eastAsia"/>
        </w:rPr>
        <w:t xml:space="preserve"> </w:t>
      </w:r>
      <w:r>
        <w:rPr>
          <w:rFonts w:hint="eastAsia"/>
        </w:rPr>
        <w:t>响应文件内容及格式</w:t>
      </w:r>
    </w:p>
    <w:p w14:paraId="5AAFE3F9" w14:textId="77777777" w:rsidR="008F7241" w:rsidRDefault="00000000">
      <w:pPr>
        <w:rPr>
          <w:rFonts w:ascii="仿宋_GB2312" w:eastAsia="仿宋_GB2312" w:hAnsi="仿宋_GB2312" w:cs="仿宋_GB2312"/>
        </w:rPr>
      </w:pPr>
      <w:r>
        <w:rPr>
          <w:rFonts w:ascii="仿宋_GB2312" w:eastAsia="仿宋_GB2312" w:hAnsi="仿宋_GB2312" w:cs="仿宋_GB2312" w:hint="eastAsia"/>
          <w:b/>
          <w:sz w:val="24"/>
        </w:rPr>
        <w:t>一、响应文件外封面、封口、封皮及目录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944"/>
        <w:gridCol w:w="882"/>
      </w:tblGrid>
      <w:tr w:rsidR="008F7241" w14:paraId="5F9EFC7B" w14:textId="77777777">
        <w:trPr>
          <w:trHeight w:val="410"/>
          <w:jc w:val="center"/>
        </w:trPr>
        <w:tc>
          <w:tcPr>
            <w:tcW w:w="677" w:type="dxa"/>
            <w:vAlign w:val="center"/>
          </w:tcPr>
          <w:p w14:paraId="28C9B6E1"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944" w:type="dxa"/>
            <w:vAlign w:val="center"/>
          </w:tcPr>
          <w:p w14:paraId="5D798D09"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内容</w:t>
            </w:r>
          </w:p>
        </w:tc>
        <w:tc>
          <w:tcPr>
            <w:tcW w:w="882" w:type="dxa"/>
            <w:vAlign w:val="center"/>
          </w:tcPr>
          <w:p w14:paraId="1B246E0F"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8F7241" w14:paraId="2EE9263D" w14:textId="77777777">
        <w:trPr>
          <w:trHeight w:val="415"/>
          <w:jc w:val="center"/>
        </w:trPr>
        <w:tc>
          <w:tcPr>
            <w:tcW w:w="677" w:type="dxa"/>
            <w:vAlign w:val="center"/>
          </w:tcPr>
          <w:p w14:paraId="7148DC03" w14:textId="77777777" w:rsidR="008F7241" w:rsidRDefault="00000000">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944" w:type="dxa"/>
            <w:vAlign w:val="center"/>
          </w:tcPr>
          <w:p w14:paraId="132D5D6C" w14:textId="77777777" w:rsidR="008F7241" w:rsidRDefault="00000000">
            <w:pPr>
              <w:snapToGrid w:val="0"/>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响应文件的外封面及封口</w:t>
            </w:r>
          </w:p>
        </w:tc>
        <w:tc>
          <w:tcPr>
            <w:tcW w:w="882" w:type="dxa"/>
            <w:vAlign w:val="center"/>
          </w:tcPr>
          <w:p w14:paraId="4E65B54D"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8F7241" w14:paraId="3A6B0886" w14:textId="77777777">
        <w:trPr>
          <w:trHeight w:val="464"/>
          <w:jc w:val="center"/>
        </w:trPr>
        <w:tc>
          <w:tcPr>
            <w:tcW w:w="677" w:type="dxa"/>
            <w:vAlign w:val="center"/>
          </w:tcPr>
          <w:p w14:paraId="416CAEC7"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944" w:type="dxa"/>
            <w:vAlign w:val="center"/>
          </w:tcPr>
          <w:p w14:paraId="0179E01D" w14:textId="77777777" w:rsidR="008F7241" w:rsidRDefault="00000000">
            <w:pPr>
              <w:snapToGrid w:val="0"/>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响应文件的封皮</w:t>
            </w:r>
          </w:p>
        </w:tc>
        <w:tc>
          <w:tcPr>
            <w:tcW w:w="882" w:type="dxa"/>
            <w:vAlign w:val="center"/>
          </w:tcPr>
          <w:p w14:paraId="3B976784"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8F7241" w14:paraId="698B686B" w14:textId="77777777">
        <w:trPr>
          <w:trHeight w:val="464"/>
          <w:jc w:val="center"/>
        </w:trPr>
        <w:tc>
          <w:tcPr>
            <w:tcW w:w="677" w:type="dxa"/>
            <w:vAlign w:val="center"/>
          </w:tcPr>
          <w:p w14:paraId="3732CC41"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944" w:type="dxa"/>
            <w:vAlign w:val="center"/>
          </w:tcPr>
          <w:p w14:paraId="32D2AFB5" w14:textId="77777777" w:rsidR="008F7241" w:rsidRDefault="00000000">
            <w:pPr>
              <w:snapToGrid w:val="0"/>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响应文件的目录</w:t>
            </w:r>
          </w:p>
        </w:tc>
        <w:tc>
          <w:tcPr>
            <w:tcW w:w="882" w:type="dxa"/>
            <w:vAlign w:val="center"/>
          </w:tcPr>
          <w:p w14:paraId="57AB8147" w14:textId="77777777" w:rsidR="008F7241" w:rsidRDefault="00000000">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14:paraId="2431B2BB" w14:textId="77777777" w:rsidR="008F7241" w:rsidRDefault="00000000">
      <w:pPr>
        <w:spacing w:line="440" w:lineRule="exact"/>
        <w:rPr>
          <w:rFonts w:ascii="仿宋_GB2312" w:eastAsia="仿宋_GB2312" w:hAnsi="仿宋_GB2312" w:cs="仿宋_GB2312"/>
          <w:b/>
          <w:sz w:val="24"/>
        </w:rPr>
      </w:pPr>
      <w:r>
        <w:rPr>
          <w:rFonts w:ascii="仿宋_GB2312" w:eastAsia="仿宋_GB2312" w:hAnsi="仿宋_GB2312" w:cs="仿宋_GB2312" w:hint="eastAsia"/>
          <w:b/>
          <w:sz w:val="24"/>
        </w:rPr>
        <w:t>二、资格证明材料（有一项不符合要求，不能进入竞价阶段）</w:t>
      </w:r>
    </w:p>
    <w:tbl>
      <w:tblPr>
        <w:tblW w:w="8483" w:type="dxa"/>
        <w:jc w:val="center"/>
        <w:tblLayout w:type="fixed"/>
        <w:tblCellMar>
          <w:left w:w="0" w:type="dxa"/>
          <w:right w:w="0" w:type="dxa"/>
        </w:tblCellMar>
        <w:tblLook w:val="04A0" w:firstRow="1" w:lastRow="0" w:firstColumn="1" w:lastColumn="0" w:noHBand="0" w:noVBand="1"/>
      </w:tblPr>
      <w:tblGrid>
        <w:gridCol w:w="654"/>
        <w:gridCol w:w="6843"/>
        <w:gridCol w:w="986"/>
      </w:tblGrid>
      <w:tr w:rsidR="008F7241" w14:paraId="2F89EBD8" w14:textId="77777777">
        <w:trPr>
          <w:trHeight w:val="310"/>
          <w:tblHeader/>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A26BF4"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143612"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6B46D9"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r>
      <w:tr w:rsidR="008F7241" w14:paraId="3557E4D3" w14:textId="77777777">
        <w:trPr>
          <w:trHeight w:val="893"/>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97E6E"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E42E4F" w14:textId="77777777" w:rsidR="008F7241" w:rsidRDefault="0000000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（1）营业执照复印件（公司等）；（2）户口本户主页、本人页和身份证正反面复印件（个人）</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15933" w14:textId="77777777" w:rsidR="008F7241" w:rsidRDefault="008F7241">
            <w:pPr>
              <w:adjustRightInd w:val="0"/>
              <w:snapToGrid w:val="0"/>
              <w:jc w:val="center"/>
              <w:rPr>
                <w:rFonts w:ascii="仿宋_GB2312" w:eastAsia="仿宋_GB2312" w:hAnsi="仿宋_GB2312" w:cs="仿宋_GB2312"/>
                <w:szCs w:val="21"/>
              </w:rPr>
            </w:pPr>
          </w:p>
        </w:tc>
      </w:tr>
      <w:tr w:rsidR="008F7241" w14:paraId="7636B57D"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F250B1"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E4833" w14:textId="77777777" w:rsidR="008F7241" w:rsidRDefault="00000000">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法定代表人身份证明书（公司等）</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F4CBAF"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8F7241" w14:paraId="257A00CE"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DD701A"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225A4D" w14:textId="77777777" w:rsidR="008F7241" w:rsidRDefault="00000000">
            <w:pPr>
              <w:widowControl/>
              <w:adjustRightInd w:val="0"/>
              <w:snapToGrid w:val="0"/>
              <w:jc w:val="left"/>
              <w:rPr>
                <w:rFonts w:ascii="仿宋_GB2312" w:eastAsia="仿宋_GB2312" w:hAnsi="仿宋_GB2312" w:cs="仿宋_GB2312"/>
                <w:szCs w:val="21"/>
              </w:rPr>
            </w:pPr>
            <w:bookmarkStart w:id="20" w:name="_Hlk109724599"/>
            <w:r>
              <w:rPr>
                <w:rFonts w:ascii="仿宋_GB2312" w:eastAsia="仿宋_GB2312" w:hAnsi="仿宋_GB2312" w:cs="仿宋_GB2312" w:hint="eastAsia"/>
                <w:szCs w:val="21"/>
              </w:rPr>
              <w:t>法定代表人授权委托书</w:t>
            </w:r>
            <w:bookmarkEnd w:id="20"/>
            <w:r>
              <w:rPr>
                <w:rFonts w:ascii="仿宋_GB2312" w:eastAsia="仿宋_GB2312" w:hAnsi="仿宋_GB2312" w:cs="仿宋_GB2312" w:hint="eastAsia"/>
                <w:szCs w:val="21"/>
              </w:rPr>
              <w:t>（授权委托人参加竞价的须提供）（公司等）</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F3967"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8F7241" w14:paraId="48D60B47"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7DB740"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BF8F9" w14:textId="77777777" w:rsidR="008F7241" w:rsidRDefault="00000000">
            <w:pPr>
              <w:widowControl/>
              <w:adjustRightInd w:val="0"/>
              <w:snapToGrid w:val="0"/>
              <w:jc w:val="left"/>
              <w:rPr>
                <w:rFonts w:hAnsi="仿宋_GB2312" w:cs="仿宋_GB2312"/>
                <w:szCs w:val="21"/>
              </w:rPr>
            </w:pPr>
            <w:r>
              <w:rPr>
                <w:rFonts w:ascii="仿宋_GB2312" w:eastAsia="仿宋_GB2312" w:hAnsi="仿宋_GB2312" w:cs="仿宋_GB2312" w:hint="eastAsia"/>
                <w:szCs w:val="21"/>
              </w:rPr>
              <w:t>在校职工担保书（个人）</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B69C8"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6</w:t>
            </w:r>
          </w:p>
        </w:tc>
      </w:tr>
      <w:tr w:rsidR="008F7241" w14:paraId="1E21E000"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7B72BE"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DB598" w14:textId="77777777" w:rsidR="008F7241" w:rsidRDefault="00000000">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kern w:val="0"/>
                <w:szCs w:val="21"/>
              </w:rPr>
              <w:t>非在校职工及其直系亲属承诺函</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C6881"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7</w:t>
            </w:r>
          </w:p>
        </w:tc>
      </w:tr>
      <w:tr w:rsidR="008F7241" w14:paraId="1C723AD9"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9B3040"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96CF55" w14:textId="77777777" w:rsidR="008F7241" w:rsidRDefault="00000000">
            <w:pPr>
              <w:widowControl/>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具备履行合同所必需的设备和专业技术能力声明函</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9CBFAD"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r>
      <w:tr w:rsidR="008F7241" w14:paraId="442ECEE3"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4858FE"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8AF106" w14:textId="77777777" w:rsidR="008F7241" w:rsidRDefault="00000000">
            <w:pPr>
              <w:widowControl/>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szCs w:val="21"/>
              </w:rPr>
              <w:t>具备拟经营项目的经营经验或经历承诺函（个人）</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D4A79"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w:t>
            </w:r>
          </w:p>
        </w:tc>
      </w:tr>
      <w:tr w:rsidR="008F7241" w14:paraId="3E4D0BD1"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C3A684" w14:textId="77777777" w:rsidR="008F7241" w:rsidRDefault="00000000">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D7FDCE" w14:textId="77777777" w:rsidR="008F7241" w:rsidRDefault="0000000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其它资格证明文件（如适用，按供应商须知表1.3.4要求描述）</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30983D" w14:textId="77777777" w:rsidR="008F7241" w:rsidRDefault="008F7241">
            <w:pPr>
              <w:adjustRightInd w:val="0"/>
              <w:snapToGrid w:val="0"/>
              <w:jc w:val="center"/>
              <w:rPr>
                <w:rFonts w:ascii="仿宋_GB2312" w:eastAsia="仿宋_GB2312" w:hAnsi="仿宋_GB2312" w:cs="仿宋_GB2312"/>
                <w:szCs w:val="21"/>
              </w:rPr>
            </w:pPr>
          </w:p>
        </w:tc>
      </w:tr>
      <w:tr w:rsidR="008F7241" w14:paraId="3A5DBFF4" w14:textId="77777777">
        <w:trPr>
          <w:trHeight w:val="509"/>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B187C" w14:textId="77777777" w:rsidR="008F7241" w:rsidRDefault="008F7241">
            <w:pPr>
              <w:adjustRightInd w:val="0"/>
              <w:snapToGrid w:val="0"/>
              <w:jc w:val="center"/>
              <w:rPr>
                <w:rFonts w:ascii="仿宋_GB2312" w:eastAsia="仿宋_GB2312" w:hAnsi="仿宋_GB2312" w:cs="仿宋_GB2312"/>
                <w:szCs w:val="21"/>
              </w:rPr>
            </w:pP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7126F" w14:textId="77777777" w:rsidR="008F7241" w:rsidRDefault="00000000">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0AE772" w14:textId="77777777" w:rsidR="008F7241" w:rsidRDefault="008F7241">
            <w:pPr>
              <w:adjustRightInd w:val="0"/>
              <w:snapToGrid w:val="0"/>
              <w:jc w:val="center"/>
              <w:rPr>
                <w:rFonts w:ascii="仿宋_GB2312" w:eastAsia="仿宋_GB2312" w:hAnsi="仿宋_GB2312" w:cs="仿宋_GB2312"/>
                <w:szCs w:val="21"/>
              </w:rPr>
            </w:pPr>
          </w:p>
        </w:tc>
      </w:tr>
    </w:tbl>
    <w:p w14:paraId="3999CEAE" w14:textId="77777777" w:rsidR="008F7241" w:rsidRDefault="00000000">
      <w:pPr>
        <w:spacing w:beforeLines="50" w:before="156" w:line="360" w:lineRule="auto"/>
        <w:jc w:val="left"/>
        <w:rPr>
          <w:rFonts w:ascii="仿宋_GB2312" w:eastAsia="仿宋_GB2312" w:hAnsi="仿宋_GB2312" w:cs="仿宋_GB2312"/>
          <w:b/>
          <w:sz w:val="24"/>
        </w:rPr>
      </w:pPr>
      <w:r>
        <w:rPr>
          <w:rFonts w:ascii="仿宋_GB2312" w:eastAsia="仿宋_GB2312" w:hAnsi="仿宋_GB2312" w:cs="仿宋_GB2312" w:hint="eastAsia"/>
          <w:b/>
          <w:sz w:val="24"/>
        </w:rPr>
        <w:t>三、其他材料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6886"/>
        <w:gridCol w:w="855"/>
      </w:tblGrid>
      <w:tr w:rsidR="008F7241" w14:paraId="677F0305" w14:textId="77777777">
        <w:trPr>
          <w:trHeight w:val="519"/>
          <w:tblHeader/>
          <w:jc w:val="center"/>
        </w:trPr>
        <w:tc>
          <w:tcPr>
            <w:tcW w:w="678" w:type="dxa"/>
            <w:vAlign w:val="center"/>
          </w:tcPr>
          <w:p w14:paraId="5C9AB749" w14:textId="77777777" w:rsidR="008F7241"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886" w:type="dxa"/>
            <w:vAlign w:val="center"/>
          </w:tcPr>
          <w:p w14:paraId="36764FB3" w14:textId="77777777" w:rsidR="008F7241"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855" w:type="dxa"/>
            <w:vAlign w:val="center"/>
          </w:tcPr>
          <w:p w14:paraId="73DC5A3E" w14:textId="77777777" w:rsidR="008F7241"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8F7241" w14:paraId="4B0273BF" w14:textId="77777777">
        <w:trPr>
          <w:trHeight w:val="404"/>
          <w:jc w:val="center"/>
        </w:trPr>
        <w:tc>
          <w:tcPr>
            <w:tcW w:w="678" w:type="dxa"/>
            <w:vAlign w:val="center"/>
          </w:tcPr>
          <w:p w14:paraId="0EA3B275" w14:textId="77777777" w:rsidR="008F7241"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886" w:type="dxa"/>
            <w:vAlign w:val="center"/>
          </w:tcPr>
          <w:p w14:paraId="3901EB9A" w14:textId="77777777" w:rsidR="008F7241" w:rsidRDefault="00000000">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响应函</w:t>
            </w:r>
          </w:p>
        </w:tc>
        <w:tc>
          <w:tcPr>
            <w:tcW w:w="855" w:type="dxa"/>
            <w:vAlign w:val="center"/>
          </w:tcPr>
          <w:p w14:paraId="19B83629" w14:textId="77777777" w:rsidR="008F7241"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r>
      <w:tr w:rsidR="008F7241" w14:paraId="5659B957" w14:textId="77777777">
        <w:trPr>
          <w:trHeight w:val="404"/>
          <w:jc w:val="center"/>
        </w:trPr>
        <w:tc>
          <w:tcPr>
            <w:tcW w:w="678" w:type="dxa"/>
            <w:vAlign w:val="center"/>
          </w:tcPr>
          <w:p w14:paraId="381F50B6" w14:textId="77777777" w:rsidR="008F7241"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w:t>
            </w:r>
          </w:p>
        </w:tc>
        <w:tc>
          <w:tcPr>
            <w:tcW w:w="6886" w:type="dxa"/>
            <w:vAlign w:val="center"/>
          </w:tcPr>
          <w:p w14:paraId="2468264B" w14:textId="77777777" w:rsidR="008F7241" w:rsidRDefault="00000000">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经营规划方案</w:t>
            </w:r>
          </w:p>
        </w:tc>
        <w:tc>
          <w:tcPr>
            <w:tcW w:w="855" w:type="dxa"/>
            <w:vAlign w:val="center"/>
          </w:tcPr>
          <w:p w14:paraId="4A91CC5C" w14:textId="77777777" w:rsidR="008F7241" w:rsidRDefault="008F7241">
            <w:pPr>
              <w:adjustRightInd w:val="0"/>
              <w:snapToGrid w:val="0"/>
              <w:jc w:val="center"/>
              <w:rPr>
                <w:rFonts w:ascii="仿宋_GB2312" w:eastAsia="仿宋_GB2312" w:hAnsi="仿宋_GB2312" w:cs="仿宋_GB2312"/>
                <w:kern w:val="0"/>
                <w:szCs w:val="21"/>
              </w:rPr>
            </w:pPr>
          </w:p>
        </w:tc>
      </w:tr>
      <w:tr w:rsidR="008F7241" w14:paraId="01CAF340" w14:textId="77777777">
        <w:trPr>
          <w:trHeight w:val="404"/>
          <w:jc w:val="center"/>
        </w:trPr>
        <w:tc>
          <w:tcPr>
            <w:tcW w:w="678" w:type="dxa"/>
            <w:vAlign w:val="center"/>
          </w:tcPr>
          <w:p w14:paraId="4B28293A" w14:textId="77777777" w:rsidR="008F7241"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3</w:t>
            </w:r>
          </w:p>
        </w:tc>
        <w:tc>
          <w:tcPr>
            <w:tcW w:w="6886" w:type="dxa"/>
            <w:vAlign w:val="center"/>
          </w:tcPr>
          <w:p w14:paraId="5EC2821E" w14:textId="77777777" w:rsidR="008F7241" w:rsidRDefault="00000000">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经营业绩证明</w:t>
            </w:r>
          </w:p>
        </w:tc>
        <w:tc>
          <w:tcPr>
            <w:tcW w:w="855" w:type="dxa"/>
            <w:vAlign w:val="center"/>
          </w:tcPr>
          <w:p w14:paraId="67068FE3" w14:textId="77777777" w:rsidR="008F7241" w:rsidRDefault="008F7241">
            <w:pPr>
              <w:adjustRightInd w:val="0"/>
              <w:snapToGrid w:val="0"/>
              <w:jc w:val="center"/>
              <w:rPr>
                <w:rFonts w:ascii="仿宋_GB2312" w:eastAsia="仿宋_GB2312" w:hAnsi="仿宋_GB2312" w:cs="仿宋_GB2312"/>
                <w:kern w:val="0"/>
                <w:szCs w:val="21"/>
              </w:rPr>
            </w:pPr>
          </w:p>
        </w:tc>
      </w:tr>
      <w:tr w:rsidR="008F7241" w14:paraId="0FEF23D5" w14:textId="77777777">
        <w:trPr>
          <w:trHeight w:val="404"/>
          <w:jc w:val="center"/>
        </w:trPr>
        <w:tc>
          <w:tcPr>
            <w:tcW w:w="678" w:type="dxa"/>
            <w:vAlign w:val="center"/>
          </w:tcPr>
          <w:p w14:paraId="61E2946C" w14:textId="77777777" w:rsidR="008F7241" w:rsidRDefault="00000000">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6886" w:type="dxa"/>
            <w:vAlign w:val="center"/>
          </w:tcPr>
          <w:p w14:paraId="4C64D997" w14:textId="77777777" w:rsidR="008F7241" w:rsidRDefault="00000000">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具有良好的职业素质和商业信誉的服务承诺</w:t>
            </w:r>
          </w:p>
        </w:tc>
        <w:tc>
          <w:tcPr>
            <w:tcW w:w="855" w:type="dxa"/>
            <w:vAlign w:val="center"/>
          </w:tcPr>
          <w:p w14:paraId="53FC44FB" w14:textId="77777777" w:rsidR="008F7241" w:rsidRDefault="008F7241">
            <w:pPr>
              <w:adjustRightInd w:val="0"/>
              <w:snapToGrid w:val="0"/>
              <w:jc w:val="center"/>
              <w:rPr>
                <w:rFonts w:ascii="仿宋_GB2312" w:eastAsia="仿宋_GB2312" w:hAnsi="仿宋_GB2312" w:cs="仿宋_GB2312"/>
                <w:kern w:val="0"/>
                <w:szCs w:val="21"/>
              </w:rPr>
            </w:pPr>
          </w:p>
        </w:tc>
      </w:tr>
      <w:tr w:rsidR="008F7241" w14:paraId="5455152C" w14:textId="77777777">
        <w:trPr>
          <w:trHeight w:val="414"/>
          <w:jc w:val="center"/>
        </w:trPr>
        <w:tc>
          <w:tcPr>
            <w:tcW w:w="678" w:type="dxa"/>
            <w:vAlign w:val="center"/>
          </w:tcPr>
          <w:p w14:paraId="643E6344" w14:textId="77777777" w:rsidR="008F7241" w:rsidRDefault="008F7241">
            <w:pPr>
              <w:adjustRightInd w:val="0"/>
              <w:snapToGrid w:val="0"/>
              <w:jc w:val="center"/>
              <w:rPr>
                <w:rFonts w:ascii="仿宋_GB2312" w:eastAsia="仿宋_GB2312" w:hAnsi="仿宋_GB2312" w:cs="仿宋_GB2312"/>
                <w:kern w:val="0"/>
                <w:szCs w:val="21"/>
              </w:rPr>
            </w:pPr>
          </w:p>
        </w:tc>
        <w:tc>
          <w:tcPr>
            <w:tcW w:w="6886" w:type="dxa"/>
            <w:vAlign w:val="center"/>
          </w:tcPr>
          <w:p w14:paraId="48730D15" w14:textId="77777777" w:rsidR="008F7241" w:rsidRDefault="00000000">
            <w:pPr>
              <w:pStyle w:val="110"/>
              <w:adjustRightInd w:val="0"/>
              <w:snapToGrid w:val="0"/>
              <w:ind w:leftChars="12" w:left="25" w:firstLineChars="0" w:firstLine="0"/>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855" w:type="dxa"/>
            <w:vAlign w:val="center"/>
          </w:tcPr>
          <w:p w14:paraId="00C9AF42" w14:textId="77777777" w:rsidR="008F7241" w:rsidRDefault="008F7241">
            <w:pPr>
              <w:adjustRightInd w:val="0"/>
              <w:snapToGrid w:val="0"/>
              <w:jc w:val="center"/>
              <w:rPr>
                <w:rFonts w:ascii="仿宋_GB2312" w:eastAsia="仿宋_GB2312" w:hAnsi="仿宋_GB2312" w:cs="仿宋_GB2312"/>
                <w:kern w:val="0"/>
                <w:szCs w:val="21"/>
              </w:rPr>
            </w:pPr>
          </w:p>
        </w:tc>
      </w:tr>
    </w:tbl>
    <w:p w14:paraId="5F1A1A8A" w14:textId="77777777" w:rsidR="008F7241" w:rsidRDefault="00000000">
      <w:pPr>
        <w:adjustRightInd w:val="0"/>
        <w:snapToGrid w:val="0"/>
        <w:spacing w:line="360" w:lineRule="auto"/>
        <w:ind w:firstLineChars="150" w:firstLine="361"/>
        <w:rPr>
          <w:rFonts w:ascii="仿宋_GB2312" w:eastAsia="仿宋_GB2312" w:hAnsi="仿宋_GB2312" w:cs="仿宋_GB2312"/>
          <w:b/>
          <w:sz w:val="24"/>
        </w:rPr>
      </w:pPr>
      <w:r>
        <w:rPr>
          <w:rFonts w:ascii="仿宋_GB2312" w:eastAsia="仿宋_GB2312" w:hAnsi="仿宋_GB2312" w:cs="仿宋_GB2312" w:hint="eastAsia"/>
          <w:b/>
          <w:sz w:val="24"/>
        </w:rPr>
        <w:t>重要提示：</w:t>
      </w:r>
    </w:p>
    <w:p w14:paraId="07791879" w14:textId="77777777" w:rsidR="008F7241" w:rsidRDefault="0000000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1、承租方提供的证明材料，除需要承租方填报或有特殊说明外，均须按要求提供。</w:t>
      </w:r>
      <w:r>
        <w:rPr>
          <w:rFonts w:ascii="仿宋_GB2312" w:eastAsia="仿宋_GB2312" w:hAnsi="仿宋_GB2312" w:cs="仿宋_GB2312" w:hint="eastAsia"/>
          <w:b/>
          <w:bCs/>
          <w:szCs w:val="21"/>
        </w:rPr>
        <w:t xml:space="preserve"> </w:t>
      </w:r>
    </w:p>
    <w:p w14:paraId="4BAC827E" w14:textId="77777777" w:rsidR="008F7241" w:rsidRDefault="00000000">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2、承租方在编制响应文件时，对于给定格式的文件内容，必须按照给定的标准格式进行填报；对于没有给定标准格式的文件内容，可以由承租方自行设计。</w:t>
      </w:r>
    </w:p>
    <w:p w14:paraId="3416FFE1" w14:textId="77777777" w:rsidR="008F7241"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、“资格证明材料”所列内容即为招租项目的资格审查条件，有一项不符合要求，不能进入竞价阶段。</w:t>
      </w:r>
    </w:p>
    <w:p w14:paraId="716327FD" w14:textId="77777777" w:rsidR="008F7241" w:rsidRDefault="00000000">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14:paraId="0401F92B" w14:textId="77777777" w:rsidR="008F7241" w:rsidRDefault="00000000">
      <w:pPr>
        <w:pStyle w:val="2"/>
        <w:rPr>
          <w:sz w:val="28"/>
          <w:szCs w:val="28"/>
        </w:rPr>
      </w:pPr>
      <w:bookmarkStart w:id="21" w:name="_Toc4485626"/>
      <w:bookmarkStart w:id="22" w:name="_Toc533340149"/>
      <w:r>
        <w:rPr>
          <w:rFonts w:hint="eastAsia"/>
          <w:sz w:val="28"/>
          <w:szCs w:val="28"/>
        </w:rPr>
        <w:lastRenderedPageBreak/>
        <w:t>格式</w:t>
      </w:r>
      <w:r>
        <w:rPr>
          <w:rFonts w:hint="eastAsia"/>
          <w:sz w:val="28"/>
          <w:szCs w:val="28"/>
        </w:rPr>
        <w:t>1</w:t>
      </w:r>
      <w:bookmarkEnd w:id="21"/>
      <w:bookmarkEnd w:id="22"/>
    </w:p>
    <w:p w14:paraId="5AC09B98" w14:textId="77777777" w:rsidR="008F7241" w:rsidRDefault="00000000">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响应文件外封面、封口格式</w:t>
      </w:r>
    </w:p>
    <w:p w14:paraId="2A1E002B" w14:textId="77777777" w:rsidR="008F7241" w:rsidRDefault="00000000">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8F7241" w14:paraId="5FEACF39" w14:textId="77777777">
        <w:trPr>
          <w:trHeight w:val="8090"/>
          <w:jc w:val="center"/>
        </w:trPr>
        <w:tc>
          <w:tcPr>
            <w:tcW w:w="5960" w:type="dxa"/>
          </w:tcPr>
          <w:p w14:paraId="5BF94551" w14:textId="77777777" w:rsidR="008F7241" w:rsidRDefault="008F7241">
            <w:pPr>
              <w:jc w:val="center"/>
              <w:rPr>
                <w:rFonts w:ascii="仿宋_GB2312" w:eastAsia="仿宋_GB2312" w:hAnsi="仿宋_GB2312" w:cs="仿宋_GB2312"/>
                <w:b/>
                <w:bCs/>
              </w:rPr>
            </w:pPr>
          </w:p>
          <w:p w14:paraId="04E50A26" w14:textId="77777777" w:rsidR="008F7241" w:rsidRDefault="008F7241">
            <w:pPr>
              <w:jc w:val="center"/>
              <w:rPr>
                <w:rFonts w:ascii="仿宋_GB2312" w:eastAsia="仿宋_GB2312" w:hAnsi="仿宋_GB2312" w:cs="仿宋_GB2312"/>
                <w:b/>
                <w:bCs/>
              </w:rPr>
            </w:pPr>
          </w:p>
          <w:p w14:paraId="61C2FF7C" w14:textId="77777777" w:rsidR="008F7241" w:rsidRDefault="008F7241">
            <w:pPr>
              <w:jc w:val="center"/>
              <w:rPr>
                <w:rFonts w:ascii="仿宋_GB2312" w:eastAsia="仿宋_GB2312" w:hAnsi="仿宋_GB2312" w:cs="仿宋_GB2312"/>
                <w:b/>
                <w:bCs/>
              </w:rPr>
            </w:pPr>
          </w:p>
          <w:p w14:paraId="10D03448" w14:textId="77777777" w:rsidR="008F7241" w:rsidRDefault="008F7241">
            <w:pPr>
              <w:jc w:val="center"/>
              <w:rPr>
                <w:rFonts w:ascii="仿宋_GB2312" w:eastAsia="仿宋_GB2312" w:hAnsi="仿宋_GB2312" w:cs="仿宋_GB2312"/>
                <w:b/>
                <w:bCs/>
              </w:rPr>
            </w:pPr>
          </w:p>
          <w:p w14:paraId="1E7267C7" w14:textId="77777777" w:rsidR="008F7241" w:rsidRDefault="008F7241">
            <w:pPr>
              <w:jc w:val="center"/>
              <w:rPr>
                <w:rFonts w:ascii="仿宋_GB2312" w:eastAsia="仿宋_GB2312" w:hAnsi="仿宋_GB2312" w:cs="仿宋_GB2312"/>
                <w:b/>
                <w:bCs/>
              </w:rPr>
            </w:pPr>
          </w:p>
          <w:p w14:paraId="26040AEC" w14:textId="77777777" w:rsidR="008F7241" w:rsidRDefault="00000000">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w:t>
            </w:r>
          </w:p>
          <w:p w14:paraId="0423BA1C" w14:textId="77777777" w:rsidR="008F7241" w:rsidRDefault="008F7241">
            <w:pPr>
              <w:jc w:val="left"/>
              <w:rPr>
                <w:rFonts w:ascii="仿宋_GB2312" w:eastAsia="仿宋_GB2312" w:hAnsi="仿宋_GB2312" w:cs="仿宋_GB2312"/>
              </w:rPr>
            </w:pPr>
          </w:p>
          <w:p w14:paraId="69A76464" w14:textId="77777777" w:rsidR="008F7241" w:rsidRDefault="008F7241">
            <w:pPr>
              <w:jc w:val="left"/>
              <w:rPr>
                <w:rFonts w:ascii="仿宋_GB2312" w:eastAsia="仿宋_GB2312" w:hAnsi="仿宋_GB2312" w:cs="仿宋_GB2312"/>
              </w:rPr>
            </w:pPr>
          </w:p>
          <w:p w14:paraId="55C32E36" w14:textId="77777777" w:rsidR="008F7241" w:rsidRDefault="008F7241">
            <w:pPr>
              <w:jc w:val="left"/>
              <w:rPr>
                <w:rFonts w:ascii="仿宋_GB2312" w:eastAsia="仿宋_GB2312" w:hAnsi="仿宋_GB2312" w:cs="仿宋_GB2312"/>
              </w:rPr>
            </w:pPr>
          </w:p>
          <w:p w14:paraId="3BD0BE4F" w14:textId="77777777" w:rsidR="008F7241" w:rsidRDefault="008F7241">
            <w:pPr>
              <w:jc w:val="left"/>
              <w:rPr>
                <w:rFonts w:ascii="仿宋_GB2312" w:eastAsia="仿宋_GB2312" w:hAnsi="仿宋_GB2312" w:cs="仿宋_GB2312"/>
              </w:rPr>
            </w:pPr>
          </w:p>
          <w:p w14:paraId="5221BDBB" w14:textId="77777777" w:rsidR="008F7241" w:rsidRDefault="008F7241">
            <w:pPr>
              <w:jc w:val="left"/>
              <w:rPr>
                <w:rFonts w:ascii="仿宋_GB2312" w:eastAsia="仿宋_GB2312" w:hAnsi="仿宋_GB2312" w:cs="仿宋_GB2312"/>
              </w:rPr>
            </w:pPr>
          </w:p>
          <w:p w14:paraId="73789163" w14:textId="77777777" w:rsidR="008F7241" w:rsidRDefault="008F7241">
            <w:pPr>
              <w:jc w:val="left"/>
              <w:rPr>
                <w:rFonts w:ascii="仿宋_GB2312" w:eastAsia="仿宋_GB2312" w:hAnsi="仿宋_GB2312" w:cs="仿宋_GB2312"/>
              </w:rPr>
            </w:pPr>
          </w:p>
          <w:p w14:paraId="736E76BA" w14:textId="77777777" w:rsidR="008F7241" w:rsidRDefault="008F7241">
            <w:pPr>
              <w:jc w:val="left"/>
              <w:rPr>
                <w:rFonts w:ascii="仿宋_GB2312" w:eastAsia="仿宋_GB2312" w:hAnsi="仿宋_GB2312" w:cs="仿宋_GB2312"/>
              </w:rPr>
            </w:pPr>
          </w:p>
          <w:p w14:paraId="6FCDAFD5" w14:textId="77777777" w:rsidR="008F7241" w:rsidRDefault="00000000">
            <w:pPr>
              <w:jc w:val="left"/>
              <w:rPr>
                <w:rFonts w:ascii="仿宋_GB2312" w:eastAsia="仿宋_GB2312" w:hAnsi="仿宋_GB2312" w:cs="仿宋_GB2312"/>
              </w:rPr>
            </w:pPr>
            <w:r>
              <w:rPr>
                <w:rFonts w:ascii="仿宋_GB2312" w:eastAsia="仿宋_GB2312" w:hAnsi="仿宋_GB2312" w:cs="仿宋_GB2312" w:hint="eastAsia"/>
              </w:rPr>
              <w:t>所响应包号：第  包</w:t>
            </w:r>
          </w:p>
          <w:p w14:paraId="40DF7EBB" w14:textId="77777777" w:rsidR="008F7241" w:rsidRDefault="008F7241">
            <w:pPr>
              <w:jc w:val="left"/>
              <w:rPr>
                <w:rFonts w:ascii="仿宋_GB2312" w:eastAsia="仿宋_GB2312" w:hAnsi="仿宋_GB2312" w:cs="仿宋_GB2312"/>
              </w:rPr>
            </w:pPr>
          </w:p>
          <w:p w14:paraId="590DAB9E" w14:textId="77777777" w:rsidR="008F7241" w:rsidRDefault="00000000">
            <w:pPr>
              <w:jc w:val="left"/>
              <w:rPr>
                <w:rFonts w:ascii="仿宋_GB2312" w:eastAsia="仿宋_GB2312" w:hAnsi="仿宋_GB2312" w:cs="仿宋_GB2312"/>
              </w:rPr>
            </w:pPr>
            <w:r>
              <w:rPr>
                <w:rFonts w:ascii="仿宋_GB2312" w:eastAsia="仿宋_GB2312" w:hAnsi="仿宋_GB2312" w:cs="仿宋_GB2312" w:hint="eastAsia"/>
              </w:rPr>
              <w:t>项目名称：</w:t>
            </w:r>
          </w:p>
          <w:p w14:paraId="7C7DA483" w14:textId="77777777" w:rsidR="008F7241" w:rsidRDefault="008F7241">
            <w:pPr>
              <w:jc w:val="left"/>
              <w:rPr>
                <w:rFonts w:ascii="仿宋_GB2312" w:eastAsia="仿宋_GB2312" w:hAnsi="仿宋_GB2312" w:cs="仿宋_GB2312"/>
              </w:rPr>
            </w:pPr>
          </w:p>
          <w:p w14:paraId="7B1D26CE" w14:textId="77777777" w:rsidR="008F7241" w:rsidRDefault="00000000">
            <w:pPr>
              <w:jc w:val="left"/>
              <w:rPr>
                <w:rFonts w:ascii="仿宋_GB2312" w:eastAsia="仿宋_GB2312" w:hAnsi="仿宋_GB2312" w:cs="仿宋_GB2312"/>
              </w:rPr>
            </w:pPr>
            <w:r>
              <w:rPr>
                <w:rFonts w:ascii="仿宋_GB2312" w:eastAsia="仿宋_GB2312" w:hAnsi="仿宋_GB2312" w:cs="仿宋_GB2312" w:hint="eastAsia"/>
              </w:rPr>
              <w:t>项目编号：</w:t>
            </w:r>
          </w:p>
          <w:p w14:paraId="2866985C" w14:textId="77777777" w:rsidR="008F7241" w:rsidRDefault="008F7241">
            <w:pPr>
              <w:jc w:val="center"/>
              <w:rPr>
                <w:rFonts w:ascii="仿宋_GB2312" w:eastAsia="仿宋_GB2312" w:hAnsi="仿宋_GB2312" w:cs="仿宋_GB2312"/>
              </w:rPr>
            </w:pPr>
          </w:p>
          <w:p w14:paraId="02EFCE14" w14:textId="77777777" w:rsidR="008F7241" w:rsidRDefault="008F7241">
            <w:pPr>
              <w:jc w:val="center"/>
              <w:rPr>
                <w:rFonts w:ascii="仿宋_GB2312" w:eastAsia="仿宋_GB2312" w:hAnsi="仿宋_GB2312" w:cs="仿宋_GB2312"/>
              </w:rPr>
            </w:pPr>
          </w:p>
          <w:p w14:paraId="44C181C6" w14:textId="77777777" w:rsidR="008F7241" w:rsidRDefault="008F7241">
            <w:pPr>
              <w:jc w:val="center"/>
              <w:rPr>
                <w:rFonts w:ascii="仿宋_GB2312" w:eastAsia="仿宋_GB2312" w:hAnsi="仿宋_GB2312" w:cs="仿宋_GB2312"/>
              </w:rPr>
            </w:pPr>
          </w:p>
          <w:p w14:paraId="4E9C5EB9" w14:textId="77777777" w:rsidR="008F7241" w:rsidRDefault="00000000">
            <w:pPr>
              <w:jc w:val="left"/>
              <w:rPr>
                <w:rFonts w:ascii="仿宋_GB2312" w:eastAsia="仿宋_GB2312" w:hAnsi="仿宋_GB2312" w:cs="仿宋_GB2312"/>
              </w:rPr>
            </w:pPr>
            <w:r>
              <w:rPr>
                <w:rFonts w:ascii="仿宋_GB2312" w:eastAsia="仿宋_GB2312" w:hAnsi="仿宋_GB2312" w:cs="仿宋_GB2312" w:hint="eastAsia"/>
              </w:rPr>
              <w:t>承租方名称（加盖单位公章）：</w:t>
            </w:r>
          </w:p>
        </w:tc>
      </w:tr>
    </w:tbl>
    <w:p w14:paraId="4E1CACC0" w14:textId="77777777" w:rsidR="008F7241" w:rsidRDefault="008F7241">
      <w:pPr>
        <w:rPr>
          <w:rFonts w:ascii="仿宋_GB2312" w:eastAsia="仿宋_GB2312" w:hAnsi="仿宋_GB2312" w:cs="仿宋_GB2312"/>
        </w:rPr>
      </w:pPr>
    </w:p>
    <w:p w14:paraId="3D1C22EF" w14:textId="77777777" w:rsidR="008F7241" w:rsidRDefault="008F7241">
      <w:pPr>
        <w:rPr>
          <w:rFonts w:ascii="仿宋_GB2312" w:eastAsia="仿宋_GB2312" w:hAnsi="仿宋_GB2312" w:cs="仿宋_GB2312"/>
        </w:rPr>
      </w:pPr>
    </w:p>
    <w:p w14:paraId="7B74F4DA" w14:textId="77777777" w:rsidR="008F7241" w:rsidRDefault="00000000">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F7241" w14:paraId="11F37180" w14:textId="77777777">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14:paraId="50E23AB7" w14:textId="77777777" w:rsidR="008F7241" w:rsidRDefault="00000000">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14:paraId="4355E802" w14:textId="77777777" w:rsidR="008F7241" w:rsidRDefault="00000000">
      <w:pPr>
        <w:pStyle w:val="2"/>
        <w:rPr>
          <w:sz w:val="28"/>
          <w:szCs w:val="28"/>
        </w:rPr>
      </w:pPr>
      <w:r>
        <w:rPr>
          <w:rFonts w:hint="eastAsia"/>
        </w:rPr>
        <w:br w:type="page"/>
      </w:r>
      <w:bookmarkStart w:id="23" w:name="_Toc533340150"/>
      <w:bookmarkStart w:id="24" w:name="_Toc4485627"/>
      <w:r>
        <w:rPr>
          <w:rFonts w:hint="eastAsia"/>
          <w:sz w:val="28"/>
          <w:szCs w:val="28"/>
        </w:rPr>
        <w:lastRenderedPageBreak/>
        <w:t>格式</w:t>
      </w:r>
      <w:r>
        <w:rPr>
          <w:rFonts w:hint="eastAsia"/>
          <w:sz w:val="28"/>
          <w:szCs w:val="28"/>
        </w:rPr>
        <w:t>2</w:t>
      </w:r>
      <w:bookmarkEnd w:id="23"/>
      <w:bookmarkEnd w:id="24"/>
    </w:p>
    <w:p w14:paraId="51B26A85" w14:textId="77777777" w:rsidR="008F7241" w:rsidRDefault="00000000">
      <w:pPr>
        <w:jc w:val="center"/>
        <w:rPr>
          <w:rFonts w:ascii="仿宋_GB2312" w:eastAsia="仿宋_GB2312" w:hAnsi="仿宋_GB2312" w:cs="仿宋_GB2312"/>
          <w:b/>
          <w:bCs/>
          <w:sz w:val="32"/>
          <w:szCs w:val="32"/>
        </w:rPr>
      </w:pPr>
      <w:r>
        <w:rPr>
          <w:rFonts w:ascii="仿宋_GB2312" w:eastAsia="仿宋_GB2312" w:hAnsi="仿宋_GB2312" w:cs="仿宋_GB2312"/>
          <w:noProof/>
          <w:sz w:val="32"/>
        </w:rPr>
        <mc:AlternateContent>
          <mc:Choice Requires="wps">
            <w:drawing>
              <wp:anchor distT="0" distB="0" distL="114300" distR="114300" simplePos="0" relativeHeight="251659264" behindDoc="0" locked="0" layoutInCell="1" allowOverlap="1" wp14:anchorId="38FF5984" wp14:editId="3719EC9A">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18BDFF6" w14:textId="77777777" w:rsidR="008F7241"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anchor>
            </w:drawing>
          </mc:Choice>
          <mc:Fallback>
            <w:pict>
              <v:shapetype w14:anchorId="38FF5984"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">
                <v:textbox>
                  <w:txbxContent>
                    <w:p w14:paraId="218BDFF6" w14:textId="77777777" w:rsidR="008F7241"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响应文件的封皮</w:t>
      </w:r>
    </w:p>
    <w:p w14:paraId="44AD4955" w14:textId="77777777" w:rsidR="008F7241" w:rsidRDefault="008F7241">
      <w:pPr>
        <w:rPr>
          <w:rFonts w:ascii="仿宋_GB2312" w:eastAsia="仿宋_GB2312" w:hAnsi="仿宋_GB2312" w:cs="仿宋_GB2312"/>
        </w:rPr>
      </w:pPr>
    </w:p>
    <w:p w14:paraId="46E313A0" w14:textId="77777777" w:rsidR="008F7241" w:rsidRDefault="008F7241">
      <w:pPr>
        <w:rPr>
          <w:rFonts w:ascii="仿宋_GB2312" w:eastAsia="仿宋_GB2312" w:hAnsi="仿宋_GB2312" w:cs="仿宋_GB2312"/>
        </w:rPr>
      </w:pPr>
    </w:p>
    <w:p w14:paraId="1074C17C" w14:textId="77777777" w:rsidR="008F7241" w:rsidRDefault="008F7241">
      <w:pPr>
        <w:rPr>
          <w:rFonts w:ascii="仿宋_GB2312" w:eastAsia="仿宋_GB2312" w:hAnsi="仿宋_GB2312" w:cs="仿宋_GB2312"/>
        </w:rPr>
      </w:pPr>
    </w:p>
    <w:p w14:paraId="6A2F7C26" w14:textId="77777777" w:rsidR="008F7241" w:rsidRDefault="008F7241">
      <w:pPr>
        <w:rPr>
          <w:rFonts w:ascii="仿宋_GB2312" w:eastAsia="仿宋_GB2312" w:hAnsi="仿宋_GB2312" w:cs="仿宋_GB2312"/>
        </w:rPr>
      </w:pPr>
    </w:p>
    <w:p w14:paraId="3ABAB04C" w14:textId="77777777" w:rsidR="008F7241" w:rsidRDefault="008F7241">
      <w:pPr>
        <w:rPr>
          <w:rFonts w:ascii="仿宋_GB2312" w:eastAsia="仿宋_GB2312" w:hAnsi="仿宋_GB2312" w:cs="仿宋_GB2312"/>
        </w:rPr>
      </w:pPr>
    </w:p>
    <w:p w14:paraId="270A1C11" w14:textId="77777777" w:rsidR="008F7241" w:rsidRDefault="008F7241">
      <w:pPr>
        <w:rPr>
          <w:rFonts w:ascii="仿宋_GB2312" w:eastAsia="仿宋_GB2312" w:hAnsi="仿宋_GB2312" w:cs="仿宋_GB2312"/>
        </w:rPr>
      </w:pPr>
    </w:p>
    <w:p w14:paraId="49E38474" w14:textId="77777777" w:rsidR="008F7241" w:rsidRDefault="00000000">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  应  文  件</w:t>
      </w:r>
    </w:p>
    <w:p w14:paraId="385D2C89" w14:textId="77777777" w:rsidR="008F7241" w:rsidRDefault="008F7241">
      <w:pPr>
        <w:rPr>
          <w:rFonts w:ascii="仿宋_GB2312" w:eastAsia="仿宋_GB2312" w:hAnsi="仿宋_GB2312" w:cs="仿宋_GB2312"/>
        </w:rPr>
      </w:pPr>
    </w:p>
    <w:p w14:paraId="698247CD" w14:textId="77777777" w:rsidR="008F7241" w:rsidRDefault="008F7241">
      <w:pPr>
        <w:rPr>
          <w:rFonts w:ascii="仿宋_GB2312" w:eastAsia="仿宋_GB2312" w:hAnsi="仿宋_GB2312" w:cs="仿宋_GB2312"/>
        </w:rPr>
      </w:pPr>
    </w:p>
    <w:p w14:paraId="460980FA" w14:textId="77777777" w:rsidR="008F7241" w:rsidRDefault="008F7241">
      <w:pPr>
        <w:rPr>
          <w:rFonts w:ascii="仿宋_GB2312" w:eastAsia="仿宋_GB2312" w:hAnsi="仿宋_GB2312" w:cs="仿宋_GB2312"/>
        </w:rPr>
      </w:pPr>
    </w:p>
    <w:p w14:paraId="75A5DA2C" w14:textId="77777777" w:rsidR="008F7241" w:rsidRDefault="008F7241">
      <w:pPr>
        <w:rPr>
          <w:rFonts w:ascii="仿宋_GB2312" w:eastAsia="仿宋_GB2312" w:hAnsi="仿宋_GB2312" w:cs="仿宋_GB2312"/>
          <w:sz w:val="28"/>
          <w:szCs w:val="28"/>
        </w:rPr>
      </w:pPr>
    </w:p>
    <w:p w14:paraId="76AFC4A4" w14:textId="77777777" w:rsidR="008F7241" w:rsidRDefault="008F7241">
      <w:pPr>
        <w:rPr>
          <w:rFonts w:ascii="仿宋_GB2312" w:eastAsia="仿宋_GB2312" w:hAnsi="仿宋_GB2312" w:cs="仿宋_GB2312"/>
          <w:sz w:val="28"/>
          <w:szCs w:val="28"/>
        </w:rPr>
      </w:pPr>
    </w:p>
    <w:p w14:paraId="5017AEC1" w14:textId="77777777" w:rsidR="008F7241" w:rsidRDefault="008F7241">
      <w:pPr>
        <w:rPr>
          <w:rFonts w:ascii="仿宋_GB2312" w:eastAsia="仿宋_GB2312" w:hAnsi="仿宋_GB2312" w:cs="仿宋_GB2312"/>
          <w:sz w:val="28"/>
          <w:szCs w:val="28"/>
        </w:rPr>
      </w:pPr>
    </w:p>
    <w:p w14:paraId="37980099" w14:textId="77777777" w:rsidR="008F7241" w:rsidRDefault="008F7241">
      <w:pPr>
        <w:rPr>
          <w:rFonts w:ascii="仿宋_GB2312" w:eastAsia="仿宋_GB2312" w:hAnsi="仿宋_GB2312" w:cs="仿宋_GB2312"/>
          <w:sz w:val="28"/>
          <w:szCs w:val="28"/>
        </w:rPr>
      </w:pPr>
    </w:p>
    <w:p w14:paraId="5D5BC94B" w14:textId="77777777" w:rsidR="008F7241" w:rsidRDefault="008F7241">
      <w:pPr>
        <w:rPr>
          <w:rFonts w:ascii="仿宋_GB2312" w:eastAsia="仿宋_GB2312" w:hAnsi="仿宋_GB2312" w:cs="仿宋_GB2312"/>
          <w:sz w:val="28"/>
          <w:szCs w:val="28"/>
        </w:rPr>
      </w:pPr>
    </w:p>
    <w:p w14:paraId="254628AD" w14:textId="77777777" w:rsidR="008F7241" w:rsidRDefault="008F7241">
      <w:pPr>
        <w:rPr>
          <w:rFonts w:ascii="仿宋_GB2312" w:eastAsia="仿宋_GB2312" w:hAnsi="仿宋_GB2312" w:cs="仿宋_GB2312"/>
          <w:sz w:val="28"/>
          <w:szCs w:val="28"/>
        </w:rPr>
      </w:pPr>
    </w:p>
    <w:p w14:paraId="0F9333F1" w14:textId="77777777" w:rsidR="008F7241" w:rsidRDefault="008F7241">
      <w:pPr>
        <w:rPr>
          <w:rFonts w:ascii="仿宋_GB2312" w:eastAsia="仿宋_GB2312" w:hAnsi="仿宋_GB2312" w:cs="仿宋_GB2312"/>
          <w:sz w:val="28"/>
          <w:szCs w:val="28"/>
        </w:rPr>
      </w:pPr>
    </w:p>
    <w:p w14:paraId="1D3C55C8" w14:textId="77777777" w:rsidR="008F7241" w:rsidRDefault="008F7241">
      <w:pPr>
        <w:rPr>
          <w:rFonts w:ascii="仿宋_GB2312" w:eastAsia="仿宋_GB2312" w:hAnsi="仿宋_GB2312" w:cs="仿宋_GB2312"/>
          <w:sz w:val="28"/>
          <w:szCs w:val="28"/>
        </w:rPr>
      </w:pPr>
    </w:p>
    <w:p w14:paraId="2EB39A19" w14:textId="77777777" w:rsidR="008F7241"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rPr>
        <w:t>所响应包号：第  包</w:t>
      </w:r>
    </w:p>
    <w:p w14:paraId="3B2B6CA7" w14:textId="77777777" w:rsidR="008F7241"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14:paraId="0BF405A8" w14:textId="77777777" w:rsidR="008F7241"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14:paraId="2B89C058" w14:textId="77777777" w:rsidR="008F7241" w:rsidRDefault="00000000">
      <w:pPr>
        <w:rPr>
          <w:rFonts w:ascii="仿宋_GB2312" w:eastAsia="仿宋_GB2312" w:hAnsi="仿宋_GB2312" w:cs="仿宋_GB2312"/>
          <w:sz w:val="28"/>
          <w:szCs w:val="28"/>
        </w:rPr>
      </w:pPr>
      <w:r>
        <w:rPr>
          <w:rFonts w:ascii="仿宋_GB2312" w:eastAsia="仿宋_GB2312" w:hAnsi="仿宋_GB2312" w:cs="仿宋_GB2312" w:hint="eastAsia"/>
          <w:sz w:val="28"/>
          <w:szCs w:val="28"/>
        </w:rPr>
        <w:t>承租方名称 ：</w:t>
      </w:r>
    </w:p>
    <w:p w14:paraId="5EA4C04A" w14:textId="77777777" w:rsidR="008F7241" w:rsidRDefault="00000000">
      <w:pPr>
        <w:pStyle w:val="2"/>
        <w:rPr>
          <w:sz w:val="28"/>
          <w:szCs w:val="28"/>
        </w:rPr>
      </w:pPr>
      <w:r>
        <w:rPr>
          <w:rFonts w:hint="eastAsia"/>
        </w:rPr>
        <w:br w:type="page"/>
      </w:r>
      <w:bookmarkStart w:id="25" w:name="_Toc533340151"/>
      <w:bookmarkStart w:id="26" w:name="_Toc4485628"/>
      <w:r>
        <w:rPr>
          <w:rFonts w:hint="eastAsia"/>
          <w:sz w:val="28"/>
          <w:szCs w:val="28"/>
        </w:rPr>
        <w:lastRenderedPageBreak/>
        <w:t>格式</w:t>
      </w:r>
      <w:r>
        <w:rPr>
          <w:rFonts w:hint="eastAsia"/>
          <w:sz w:val="28"/>
          <w:szCs w:val="28"/>
        </w:rPr>
        <w:t>3</w:t>
      </w:r>
      <w:bookmarkEnd w:id="25"/>
      <w:bookmarkEnd w:id="26"/>
    </w:p>
    <w:p w14:paraId="7171CC4B" w14:textId="77777777" w:rsidR="008F7241"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目  录</w:t>
      </w:r>
    </w:p>
    <w:p w14:paraId="35B74B4A" w14:textId="77777777" w:rsidR="008F7241" w:rsidRDefault="00000000">
      <w:pPr>
        <w:rPr>
          <w:rFonts w:ascii="仿宋_GB2312" w:eastAsia="仿宋_GB2312" w:hAnsi="仿宋_GB2312" w:cs="仿宋_GB2312"/>
        </w:rPr>
      </w:pPr>
      <w:r>
        <w:rPr>
          <w:rFonts w:ascii="仿宋_GB2312" w:eastAsia="仿宋_GB2312" w:hAnsi="仿宋_GB2312" w:cs="仿宋_GB2312" w:hint="eastAsia"/>
        </w:rPr>
        <w:t>一、资格证明材料</w:t>
      </w:r>
    </w:p>
    <w:p w14:paraId="53D01B0A" w14:textId="77777777" w:rsidR="008F7241" w:rsidRDefault="00000000">
      <w:pPr>
        <w:rPr>
          <w:rFonts w:ascii="仿宋_GB2312" w:eastAsia="仿宋_GB2312" w:hAnsi="仿宋_GB2312" w:cs="仿宋_GB2312"/>
        </w:rPr>
      </w:pPr>
      <w:r>
        <w:rPr>
          <w:rFonts w:ascii="仿宋_GB2312" w:eastAsia="仿宋_GB2312" w:hAnsi="仿宋_GB2312" w:cs="仿宋_GB2312" w:hint="eastAsia"/>
        </w:rPr>
        <w:t>……</w:t>
      </w:r>
    </w:p>
    <w:p w14:paraId="71AA4192" w14:textId="77777777" w:rsidR="008F7241" w:rsidRDefault="00000000">
      <w:pPr>
        <w:rPr>
          <w:rFonts w:ascii="仿宋_GB2312" w:eastAsia="仿宋_GB2312" w:hAnsi="仿宋_GB2312" w:cs="仿宋_GB2312"/>
        </w:rPr>
      </w:pPr>
      <w:r>
        <w:rPr>
          <w:rFonts w:ascii="仿宋_GB2312" w:eastAsia="仿宋_GB2312" w:hAnsi="仿宋_GB2312" w:cs="仿宋_GB2312" w:hint="eastAsia"/>
        </w:rPr>
        <w:t>二、其它材料</w:t>
      </w:r>
    </w:p>
    <w:p w14:paraId="2BA2704E" w14:textId="77777777" w:rsidR="008F7241" w:rsidRDefault="00000000">
      <w:pPr>
        <w:rPr>
          <w:rFonts w:ascii="仿宋_GB2312" w:eastAsia="仿宋_GB2312" w:hAnsi="仿宋_GB2312" w:cs="仿宋_GB2312"/>
          <w:szCs w:val="21"/>
        </w:rPr>
      </w:pPr>
      <w:r>
        <w:rPr>
          <w:rFonts w:ascii="仿宋_GB2312" w:eastAsia="仿宋_GB2312" w:hAnsi="仿宋_GB2312" w:cs="仿宋_GB2312" w:hint="eastAsia"/>
          <w:szCs w:val="21"/>
        </w:rPr>
        <w:t>……</w:t>
      </w:r>
    </w:p>
    <w:p w14:paraId="11BB3A54" w14:textId="77777777" w:rsidR="008F7241" w:rsidRDefault="008F7241">
      <w:pPr>
        <w:rPr>
          <w:rFonts w:ascii="仿宋_GB2312" w:eastAsia="仿宋_GB2312" w:hAnsi="仿宋_GB2312" w:cs="仿宋_GB2312"/>
          <w:szCs w:val="21"/>
        </w:rPr>
      </w:pPr>
    </w:p>
    <w:p w14:paraId="56B961C3" w14:textId="77777777" w:rsidR="008F7241" w:rsidRDefault="008F7241">
      <w:pPr>
        <w:rPr>
          <w:rFonts w:ascii="仿宋_GB2312" w:eastAsia="仿宋_GB2312" w:hAnsi="仿宋_GB2312" w:cs="仿宋_GB2312"/>
          <w:szCs w:val="21"/>
        </w:rPr>
      </w:pPr>
    </w:p>
    <w:p w14:paraId="20E846FD" w14:textId="77777777" w:rsidR="008F7241" w:rsidRDefault="008F7241">
      <w:pPr>
        <w:rPr>
          <w:rFonts w:ascii="仿宋_GB2312" w:eastAsia="仿宋_GB2312" w:hAnsi="仿宋_GB2312" w:cs="仿宋_GB2312"/>
          <w:szCs w:val="21"/>
        </w:rPr>
      </w:pPr>
    </w:p>
    <w:p w14:paraId="09F826E3" w14:textId="77777777" w:rsidR="008F7241" w:rsidRDefault="00000000">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我单位的响应文件由资格证明材料和其它材料二部分组成，在此加盖单位公章并由法定代表人（或非法人组织负责人）或其授权委托人签字，保证响应文件中所有材料真实、有效。</w:t>
      </w:r>
    </w:p>
    <w:p w14:paraId="0FF8972D" w14:textId="77777777" w:rsidR="008F7241" w:rsidRDefault="008F7241">
      <w:pPr>
        <w:rPr>
          <w:rFonts w:ascii="仿宋_GB2312" w:eastAsia="仿宋_GB2312" w:hAnsi="仿宋_GB2312" w:cs="仿宋_GB2312"/>
        </w:rPr>
      </w:pPr>
    </w:p>
    <w:p w14:paraId="4ECC627A" w14:textId="77777777" w:rsidR="008F7241" w:rsidRDefault="008F7241">
      <w:pPr>
        <w:rPr>
          <w:rFonts w:ascii="仿宋_GB2312" w:eastAsia="仿宋_GB2312" w:hAnsi="仿宋_GB2312" w:cs="仿宋_GB2312"/>
        </w:rPr>
      </w:pPr>
    </w:p>
    <w:p w14:paraId="11EAC6F4" w14:textId="77777777" w:rsidR="008F7241" w:rsidRDefault="008F7241">
      <w:pPr>
        <w:rPr>
          <w:rFonts w:ascii="仿宋_GB2312" w:eastAsia="仿宋_GB2312" w:hAnsi="仿宋_GB2312" w:cs="仿宋_GB2312"/>
        </w:rPr>
      </w:pPr>
    </w:p>
    <w:p w14:paraId="76DF2FF1" w14:textId="77777777" w:rsidR="008F7241"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承租方名称</w:t>
      </w:r>
      <w:r>
        <w:rPr>
          <w:rFonts w:ascii="仿宋_GB2312" w:eastAsia="仿宋_GB2312" w:hAnsi="仿宋_GB2312" w:cs="仿宋_GB2312" w:hint="eastAsia"/>
          <w:u w:val="single"/>
        </w:rPr>
        <w:t>（法人加盖单位公章/个人签字按手印）</w:t>
      </w:r>
      <w:r>
        <w:rPr>
          <w:rFonts w:ascii="仿宋_GB2312" w:eastAsia="仿宋_GB2312" w:hAnsi="仿宋_GB2312" w:cs="仿宋_GB2312" w:hint="eastAsia"/>
        </w:rPr>
        <w:t xml:space="preserve">：           </w:t>
      </w:r>
    </w:p>
    <w:p w14:paraId="6B3F1E52" w14:textId="77777777" w:rsidR="008F7241" w:rsidRDefault="00000000">
      <w:pPr>
        <w:spacing w:line="480" w:lineRule="auto"/>
        <w:rPr>
          <w:rFonts w:ascii="仿宋_GB2312" w:eastAsia="仿宋_GB2312" w:hAnsi="仿宋_GB2312" w:cs="仿宋_GB2312"/>
          <w:u w:val="single"/>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 xml:space="preserve">其授权委托人/个人： </w:t>
      </w:r>
      <w:r>
        <w:rPr>
          <w:rFonts w:ascii="仿宋_GB2312" w:eastAsia="仿宋_GB2312" w:hAnsi="仿宋_GB2312" w:cs="仿宋_GB2312" w:hint="eastAsia"/>
          <w:u w:val="single"/>
        </w:rPr>
        <w:t xml:space="preserve"> (签字或盖章) </w:t>
      </w:r>
    </w:p>
    <w:p w14:paraId="6F7B0DAC" w14:textId="77777777" w:rsidR="008F7241"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5EC87040" w14:textId="77777777" w:rsidR="008F7241" w:rsidRDefault="00000000">
      <w:pPr>
        <w:pStyle w:val="2"/>
        <w:rPr>
          <w:sz w:val="28"/>
          <w:szCs w:val="28"/>
        </w:rPr>
      </w:pPr>
      <w:r>
        <w:rPr>
          <w:rFonts w:hint="eastAsia"/>
        </w:rPr>
        <w:br w:type="page"/>
      </w:r>
      <w:bookmarkStart w:id="27" w:name="_Toc4485629"/>
      <w:bookmarkStart w:id="28" w:name="_Toc533340152"/>
      <w:r>
        <w:rPr>
          <w:rFonts w:hint="eastAsia"/>
          <w:sz w:val="28"/>
          <w:szCs w:val="28"/>
        </w:rPr>
        <w:lastRenderedPageBreak/>
        <w:t>格式</w:t>
      </w:r>
      <w:r>
        <w:rPr>
          <w:rFonts w:hint="eastAsia"/>
          <w:sz w:val="28"/>
          <w:szCs w:val="28"/>
        </w:rPr>
        <w:t>4</w:t>
      </w:r>
      <w:bookmarkEnd w:id="27"/>
      <w:bookmarkEnd w:id="28"/>
    </w:p>
    <w:p w14:paraId="4A872F53" w14:textId="77777777" w:rsidR="008F7241"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法定代表人身份证明书</w:t>
      </w:r>
    </w:p>
    <w:p w14:paraId="3F2F6875" w14:textId="77777777" w:rsidR="008F7241" w:rsidRDefault="00000000">
      <w:pPr>
        <w:spacing w:line="360" w:lineRule="auto"/>
        <w:ind w:firstLineChars="200" w:firstLine="420"/>
        <w:rPr>
          <w:rFonts w:ascii="仿宋_GB2312" w:eastAsia="仿宋_GB2312" w:hAnsi="仿宋_GB2312" w:cs="仿宋_GB2312"/>
          <w:szCs w:val="21"/>
        </w:rPr>
      </w:pPr>
      <w:bookmarkStart w:id="29" w:name="_Hlk108338839"/>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（承租方名称）的法定代表人。</w:t>
      </w:r>
    </w:p>
    <w:bookmarkEnd w:id="29"/>
    <w:p w14:paraId="18C71A29" w14:textId="77777777" w:rsidR="008F7241" w:rsidRDefault="008F7241">
      <w:pPr>
        <w:ind w:firstLineChars="200" w:firstLine="420"/>
        <w:rPr>
          <w:rFonts w:ascii="仿宋_GB2312" w:eastAsia="仿宋_GB2312" w:hAnsi="仿宋_GB2312" w:cs="仿宋_GB2312"/>
          <w:szCs w:val="21"/>
        </w:rPr>
      </w:pPr>
    </w:p>
    <w:p w14:paraId="29435F94" w14:textId="77777777" w:rsidR="008F7241" w:rsidRDefault="00000000">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特此证明。</w:t>
      </w:r>
    </w:p>
    <w:p w14:paraId="18B66B96" w14:textId="77777777" w:rsidR="008F7241" w:rsidRDefault="008F7241">
      <w:pPr>
        <w:rPr>
          <w:rFonts w:ascii="仿宋_GB2312" w:eastAsia="仿宋_GB2312" w:hAnsi="仿宋_GB2312" w:cs="仿宋_GB2312"/>
          <w:szCs w:val="21"/>
        </w:rPr>
      </w:pPr>
    </w:p>
    <w:p w14:paraId="294A2386" w14:textId="77777777" w:rsidR="008F7241" w:rsidRDefault="008F7241">
      <w:pPr>
        <w:rPr>
          <w:rFonts w:ascii="仿宋_GB2312" w:eastAsia="仿宋_GB2312" w:hAnsi="仿宋_GB2312" w:cs="仿宋_GB2312"/>
          <w:szCs w:val="21"/>
        </w:rPr>
      </w:pPr>
    </w:p>
    <w:p w14:paraId="1C4190D7" w14:textId="77777777" w:rsidR="008F7241" w:rsidRDefault="008F7241">
      <w:pPr>
        <w:rPr>
          <w:rFonts w:ascii="仿宋_GB2312" w:eastAsia="仿宋_GB2312" w:hAnsi="仿宋_GB2312" w:cs="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8F7241" w14:paraId="2FE3897A" w14:textId="77777777">
        <w:trPr>
          <w:trHeight w:val="3520"/>
          <w:jc w:val="center"/>
        </w:trPr>
        <w:tc>
          <w:tcPr>
            <w:tcW w:w="8228" w:type="dxa"/>
          </w:tcPr>
          <w:p w14:paraId="1A5E54AF" w14:textId="77777777" w:rsidR="008F7241"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（※法定代表人身份证正、反面复印件※）</w:t>
            </w:r>
          </w:p>
        </w:tc>
      </w:tr>
    </w:tbl>
    <w:p w14:paraId="471DE73C" w14:textId="77777777" w:rsidR="008F7241" w:rsidRDefault="008F7241">
      <w:pPr>
        <w:rPr>
          <w:rFonts w:ascii="仿宋_GB2312" w:eastAsia="仿宋_GB2312" w:hAnsi="仿宋_GB2312" w:cs="仿宋_GB2312"/>
          <w:szCs w:val="21"/>
        </w:rPr>
      </w:pPr>
    </w:p>
    <w:p w14:paraId="613CC16F" w14:textId="77777777" w:rsidR="008F7241" w:rsidRDefault="008F7241">
      <w:pPr>
        <w:rPr>
          <w:rFonts w:ascii="仿宋_GB2312" w:eastAsia="仿宋_GB2312" w:hAnsi="仿宋_GB2312" w:cs="仿宋_GB2312"/>
          <w:szCs w:val="21"/>
        </w:rPr>
      </w:pPr>
    </w:p>
    <w:p w14:paraId="72D5BAF4" w14:textId="77777777" w:rsidR="008F7241" w:rsidRDefault="008F7241">
      <w:pPr>
        <w:rPr>
          <w:rFonts w:ascii="仿宋_GB2312" w:eastAsia="仿宋_GB2312" w:hAnsi="仿宋_GB2312" w:cs="仿宋_GB2312"/>
          <w:szCs w:val="21"/>
        </w:rPr>
      </w:pPr>
    </w:p>
    <w:p w14:paraId="0C72179B" w14:textId="77777777" w:rsidR="008F7241" w:rsidRDefault="008F7241">
      <w:pPr>
        <w:rPr>
          <w:rFonts w:ascii="仿宋_GB2312" w:eastAsia="仿宋_GB2312" w:hAnsi="仿宋_GB2312" w:cs="仿宋_GB2312"/>
          <w:szCs w:val="21"/>
        </w:rPr>
      </w:pPr>
    </w:p>
    <w:p w14:paraId="10005D9E" w14:textId="77777777" w:rsidR="008F7241" w:rsidRDefault="008F7241">
      <w:pPr>
        <w:rPr>
          <w:rFonts w:ascii="仿宋_GB2312" w:eastAsia="仿宋_GB2312" w:hAnsi="仿宋_GB2312" w:cs="仿宋_GB2312"/>
          <w:szCs w:val="21"/>
        </w:rPr>
      </w:pPr>
    </w:p>
    <w:p w14:paraId="791434BC" w14:textId="77777777" w:rsidR="008F7241" w:rsidRDefault="008F7241">
      <w:pPr>
        <w:rPr>
          <w:rFonts w:ascii="仿宋_GB2312" w:eastAsia="仿宋_GB2312" w:hAnsi="仿宋_GB2312" w:cs="仿宋_GB2312"/>
          <w:szCs w:val="21"/>
        </w:rPr>
      </w:pPr>
    </w:p>
    <w:p w14:paraId="1738154C" w14:textId="77777777" w:rsidR="008F7241" w:rsidRDefault="008F7241">
      <w:pPr>
        <w:rPr>
          <w:rFonts w:ascii="仿宋_GB2312" w:eastAsia="仿宋_GB2312" w:hAnsi="仿宋_GB2312" w:cs="仿宋_GB2312"/>
          <w:szCs w:val="21"/>
        </w:rPr>
      </w:pPr>
    </w:p>
    <w:p w14:paraId="5D95C7F8" w14:textId="77777777" w:rsidR="008F7241" w:rsidRDefault="008F7241">
      <w:pPr>
        <w:rPr>
          <w:rFonts w:ascii="仿宋_GB2312" w:eastAsia="仿宋_GB2312" w:hAnsi="仿宋_GB2312" w:cs="仿宋_GB2312"/>
          <w:szCs w:val="21"/>
        </w:rPr>
      </w:pPr>
    </w:p>
    <w:p w14:paraId="56255A3F" w14:textId="77777777" w:rsidR="008F7241"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承租方名称（加盖单位公章）：</w:t>
      </w:r>
      <w:r>
        <w:rPr>
          <w:rFonts w:ascii="仿宋_GB2312" w:eastAsia="仿宋_GB2312" w:hAnsi="仿宋_GB2312" w:cs="仿宋_GB2312" w:hint="eastAsia"/>
          <w:u w:val="single"/>
        </w:rPr>
        <w:t xml:space="preserve">           </w:t>
      </w:r>
    </w:p>
    <w:p w14:paraId="720404F7" w14:textId="77777777" w:rsidR="008F7241"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14:paraId="1F3F6F05" w14:textId="77777777" w:rsidR="008F7241" w:rsidRDefault="00000000">
      <w:pPr>
        <w:pStyle w:val="2"/>
        <w:rPr>
          <w:sz w:val="28"/>
          <w:szCs w:val="28"/>
        </w:rPr>
      </w:pPr>
      <w:r>
        <w:rPr>
          <w:rFonts w:hint="eastAsia"/>
          <w:szCs w:val="21"/>
        </w:rPr>
        <w:br w:type="page"/>
      </w:r>
      <w:bookmarkStart w:id="30" w:name="_Toc533340153"/>
      <w:bookmarkStart w:id="31" w:name="_Toc4485630"/>
      <w:bookmarkStart w:id="32" w:name="_Hlk108338652"/>
      <w:r>
        <w:rPr>
          <w:rFonts w:hint="eastAsia"/>
          <w:sz w:val="28"/>
          <w:szCs w:val="28"/>
        </w:rPr>
        <w:lastRenderedPageBreak/>
        <w:t>格式</w:t>
      </w:r>
      <w:r>
        <w:rPr>
          <w:rFonts w:hint="eastAsia"/>
          <w:sz w:val="28"/>
          <w:szCs w:val="28"/>
        </w:rPr>
        <w:t>5</w:t>
      </w:r>
      <w:bookmarkEnd w:id="30"/>
      <w:bookmarkEnd w:id="31"/>
    </w:p>
    <w:bookmarkEnd w:id="32"/>
    <w:p w14:paraId="5F92CCE2" w14:textId="77777777" w:rsidR="008F7241"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法定代表人授权委托书</w:t>
      </w:r>
    </w:p>
    <w:p w14:paraId="1DCAF18A" w14:textId="77777777" w:rsidR="008F7241"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14:paraId="0DA10324" w14:textId="77777777" w:rsidR="008F7241"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14:paraId="750244E8" w14:textId="77777777" w:rsidR="008F7241"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p>
    <w:p w14:paraId="731A6766" w14:textId="77777777" w:rsidR="008F7241"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rPr>
        <w:t>授权委托人姓名</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14:paraId="56FD9C47" w14:textId="77777777" w:rsidR="008F7241"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所在单位职务：</w:t>
      </w:r>
      <w:r>
        <w:rPr>
          <w:rFonts w:ascii="仿宋_GB2312" w:eastAsia="仿宋_GB2312" w:hAnsi="仿宋_GB2312" w:cs="仿宋_GB2312" w:hint="eastAsia"/>
          <w:szCs w:val="21"/>
          <w:u w:val="single"/>
        </w:rPr>
        <w:t xml:space="preserve">                    </w:t>
      </w:r>
    </w:p>
    <w:p w14:paraId="5A61431B" w14:textId="77777777" w:rsidR="008F7241" w:rsidRDefault="00000000">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14:paraId="6058518D" w14:textId="77777777" w:rsidR="008F7241" w:rsidRDefault="0000000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房屋招租活动，以我单位名义处理一切与之有关的事务。</w:t>
      </w:r>
    </w:p>
    <w:p w14:paraId="373D79E5" w14:textId="77777777" w:rsidR="008F7241" w:rsidRDefault="00000000">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w:t>
      </w:r>
      <w:r>
        <w:rPr>
          <w:rFonts w:ascii="仿宋_GB2312" w:eastAsia="仿宋_GB2312" w:hAnsi="仿宋_GB2312" w:cs="仿宋_GB2312" w:hint="eastAsia"/>
          <w:b/>
          <w:szCs w:val="21"/>
        </w:rPr>
        <w:t>生效，无转委托，</w:t>
      </w:r>
      <w:r>
        <w:rPr>
          <w:rFonts w:ascii="仿宋_GB2312" w:eastAsia="仿宋_GB2312" w:hAnsi="仿宋_GB2312" w:cs="仿宋_GB2312" w:hint="eastAsia"/>
          <w:szCs w:val="21"/>
        </w:rPr>
        <w:t>特此声明。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8F7241" w14:paraId="0445836B" w14:textId="77777777">
        <w:trPr>
          <w:trHeight w:val="3520"/>
          <w:jc w:val="center"/>
        </w:trPr>
        <w:tc>
          <w:tcPr>
            <w:tcW w:w="8228" w:type="dxa"/>
          </w:tcPr>
          <w:p w14:paraId="4C7A20B4" w14:textId="77777777" w:rsidR="008F7241" w:rsidRDefault="00000000">
            <w:pPr>
              <w:jc w:val="center"/>
              <w:rPr>
                <w:rFonts w:ascii="仿宋_GB2312" w:eastAsia="仿宋_GB2312" w:hAnsi="仿宋_GB2312" w:cs="仿宋_GB2312"/>
                <w:szCs w:val="21"/>
              </w:rPr>
            </w:pPr>
            <w:bookmarkStart w:id="33" w:name="_Hlk108340456"/>
            <w:r>
              <w:rPr>
                <w:rFonts w:ascii="仿宋_GB2312" w:eastAsia="仿宋_GB2312" w:hAnsi="仿宋_GB2312" w:cs="仿宋_GB2312" w:hint="eastAsia"/>
                <w:szCs w:val="21"/>
              </w:rPr>
              <w:t>（※</w:t>
            </w:r>
            <w:r>
              <w:rPr>
                <w:rFonts w:ascii="仿宋_GB2312" w:eastAsia="仿宋_GB2312" w:hAnsi="仿宋_GB2312" w:cs="仿宋_GB2312" w:hint="eastAsia"/>
              </w:rPr>
              <w:t>授权委托人</w:t>
            </w:r>
            <w:r>
              <w:rPr>
                <w:rFonts w:ascii="仿宋_GB2312" w:eastAsia="仿宋_GB2312" w:hAnsi="仿宋_GB2312" w:cs="仿宋_GB2312" w:hint="eastAsia"/>
                <w:szCs w:val="21"/>
              </w:rPr>
              <w:t>身份证正、反面复印件※）</w:t>
            </w:r>
          </w:p>
        </w:tc>
      </w:tr>
    </w:tbl>
    <w:p w14:paraId="79CF542B" w14:textId="77777777" w:rsidR="008F7241" w:rsidRDefault="008F7241">
      <w:pPr>
        <w:spacing w:line="360" w:lineRule="auto"/>
        <w:rPr>
          <w:rFonts w:ascii="仿宋_GB2312" w:eastAsia="仿宋_GB2312" w:hAnsi="仿宋_GB2312" w:cs="仿宋_GB2312"/>
          <w:szCs w:val="21"/>
        </w:rPr>
      </w:pPr>
    </w:p>
    <w:bookmarkEnd w:id="33"/>
    <w:p w14:paraId="21DCED95" w14:textId="77777777" w:rsidR="008F7241" w:rsidRDefault="008F7241">
      <w:pPr>
        <w:spacing w:line="360" w:lineRule="auto"/>
        <w:rPr>
          <w:rFonts w:ascii="仿宋_GB2312" w:eastAsia="仿宋_GB2312" w:hAnsi="仿宋_GB2312" w:cs="仿宋_GB2312"/>
          <w:szCs w:val="21"/>
        </w:rPr>
      </w:pPr>
    </w:p>
    <w:p w14:paraId="33933FA0" w14:textId="77777777" w:rsidR="008F7241" w:rsidRDefault="00000000">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14:paraId="32FCB671" w14:textId="77777777" w:rsidR="008F7241" w:rsidRDefault="00000000">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法定代表人（签字或盖章）：</w:t>
      </w:r>
      <w:r>
        <w:rPr>
          <w:rFonts w:ascii="仿宋_GB2312" w:eastAsia="仿宋_GB2312" w:hAnsi="仿宋_GB2312" w:cs="仿宋_GB2312" w:hint="eastAsia"/>
          <w:szCs w:val="21"/>
          <w:u w:val="single"/>
        </w:rPr>
        <w:t xml:space="preserve">               </w:t>
      </w:r>
    </w:p>
    <w:p w14:paraId="23EFD44F" w14:textId="77777777" w:rsidR="008F7241" w:rsidRDefault="00000000">
      <w:pPr>
        <w:spacing w:line="360" w:lineRule="auto"/>
        <w:rPr>
          <w:rFonts w:ascii="仿宋_GB2312" w:eastAsia="仿宋_GB2312" w:hAnsi="仿宋_GB2312" w:cs="仿宋_GB2312"/>
          <w:szCs w:val="21"/>
        </w:rPr>
      </w:pP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14:paraId="42B0AA93" w14:textId="77777777" w:rsidR="008F7241" w:rsidRDefault="00000000">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14:paraId="0E8C9502" w14:textId="77777777" w:rsidR="008F7241" w:rsidRDefault="00000000">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p>
    <w:p w14:paraId="423D2BC4" w14:textId="77777777" w:rsidR="008F7241" w:rsidRDefault="00000000">
      <w:pPr>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14:paraId="3FC4E754" w14:textId="77777777" w:rsidR="008F7241" w:rsidRDefault="00000000">
      <w:pPr>
        <w:pStyle w:val="2"/>
        <w:spacing w:before="0" w:after="0"/>
        <w:rPr>
          <w:rStyle w:val="ab"/>
          <w:b/>
          <w:bCs/>
          <w:sz w:val="28"/>
          <w:szCs w:val="28"/>
        </w:rPr>
      </w:pPr>
      <w:bookmarkStart w:id="34" w:name="_Hlk108342281"/>
      <w:r>
        <w:rPr>
          <w:rFonts w:hint="eastAsia"/>
          <w:sz w:val="28"/>
          <w:szCs w:val="28"/>
        </w:rPr>
        <w:lastRenderedPageBreak/>
        <w:t>格式</w:t>
      </w:r>
      <w:r>
        <w:rPr>
          <w:sz w:val="28"/>
          <w:szCs w:val="28"/>
        </w:rPr>
        <w:t>6</w:t>
      </w:r>
    </w:p>
    <w:bookmarkEnd w:id="34"/>
    <w:p w14:paraId="7FEB5548" w14:textId="77777777" w:rsidR="008F7241"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在校职工担保书</w:t>
      </w:r>
    </w:p>
    <w:p w14:paraId="0233AE36" w14:textId="77777777" w:rsidR="008F7241" w:rsidRDefault="00000000">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，联系电话：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，一卡通号码：</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，现所在部门：</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r>
        <w:rPr>
          <w:rFonts w:ascii="仿宋_GB2312" w:eastAsia="仿宋_GB2312" w:hAnsi="仿宋" w:cs="仿宋" w:hint="eastAsia"/>
          <w:kern w:val="0"/>
          <w:szCs w:val="21"/>
        </w:rPr>
        <w:t>自愿为</w:t>
      </w:r>
      <w:r>
        <w:rPr>
          <w:rFonts w:ascii="仿宋_GB2312" w:eastAsia="仿宋_GB2312" w:hAnsi="仿宋_GB2312" w:cs="仿宋_GB2312" w:hint="eastAsia"/>
          <w:szCs w:val="21"/>
          <w:u w:val="single"/>
        </w:rPr>
        <w:t xml:space="preserve">          </w:t>
      </w:r>
      <w:r>
        <w:rPr>
          <w:rFonts w:ascii="仿宋_GB2312" w:eastAsia="仿宋_GB2312" w:hAnsi="仿宋" w:cs="仿宋" w:hint="eastAsia"/>
          <w:kern w:val="0"/>
          <w:szCs w:val="21"/>
        </w:rPr>
        <w:t>（以下简称被担保人）身份证号码：</w:t>
      </w:r>
      <w:r>
        <w:rPr>
          <w:rFonts w:ascii="仿宋_GB2312" w:eastAsia="仿宋_GB2312" w:hAnsi="仿宋" w:cs="仿宋" w:hint="eastAsia"/>
          <w:kern w:val="0"/>
          <w:szCs w:val="21"/>
          <w:u w:val="single"/>
        </w:rPr>
        <w:t xml:space="preserve">              </w:t>
      </w:r>
      <w:r>
        <w:rPr>
          <w:rFonts w:ascii="仿宋_GB2312" w:eastAsia="仿宋_GB2312" w:hAnsi="仿宋" w:cs="仿宋" w:hint="eastAsia"/>
          <w:kern w:val="0"/>
          <w:szCs w:val="21"/>
        </w:rPr>
        <w:t>，</w:t>
      </w:r>
      <w:r>
        <w:rPr>
          <w:rFonts w:ascii="仿宋_GB2312" w:eastAsia="仿宋_GB2312" w:hAnsi="仿宋_GB2312" w:cs="仿宋_GB2312" w:hint="eastAsia"/>
          <w:szCs w:val="21"/>
        </w:rPr>
        <w:t>就参与</w:t>
      </w:r>
      <w:r>
        <w:rPr>
          <w:rFonts w:ascii="仿宋_GB2312" w:eastAsia="仿宋_GB2312" w:hAnsi="仿宋_GB2312" w:cs="仿宋_GB2312" w:hint="eastAsia"/>
          <w:szCs w:val="21"/>
          <w:u w:val="single"/>
        </w:rPr>
        <w:t>（项目名称、项目编号、包号）</w:t>
      </w:r>
      <w:r>
        <w:rPr>
          <w:rFonts w:ascii="仿宋_GB2312" w:eastAsia="仿宋_GB2312" w:hAnsi="仿宋_GB2312" w:cs="仿宋_GB2312" w:hint="eastAsia"/>
          <w:szCs w:val="21"/>
        </w:rPr>
        <w:t>房屋招租活动做担保</w:t>
      </w:r>
      <w:r>
        <w:rPr>
          <w:rFonts w:ascii="仿宋_GB2312" w:eastAsia="仿宋_GB2312" w:hAnsi="仿宋" w:cs="仿宋" w:hint="eastAsia"/>
          <w:kern w:val="0"/>
          <w:szCs w:val="21"/>
        </w:rPr>
        <w:t>。</w:t>
      </w:r>
    </w:p>
    <w:p w14:paraId="13AEF542" w14:textId="77777777" w:rsidR="008F7241" w:rsidRDefault="00000000">
      <w:pPr>
        <w:widowControl/>
        <w:spacing w:line="400" w:lineRule="exact"/>
        <w:ind w:leftChars="100" w:left="210" w:firstLineChars="100" w:firstLine="210"/>
        <w:rPr>
          <w:rFonts w:ascii="仿宋_GB2312" w:eastAsia="仿宋_GB2312" w:hAnsi="仿宋" w:cs="仿宋"/>
          <w:kern w:val="0"/>
          <w:szCs w:val="21"/>
        </w:rPr>
      </w:pPr>
      <w:r>
        <w:rPr>
          <w:rFonts w:ascii="仿宋_GB2312" w:eastAsia="仿宋_GB2312" w:hAnsi="仿宋" w:cs="仿宋" w:hint="eastAsia"/>
          <w:kern w:val="0"/>
          <w:szCs w:val="21"/>
        </w:rPr>
        <w:t>具体担保事项：</w:t>
      </w:r>
      <w:r>
        <w:rPr>
          <w:rFonts w:ascii="仿宋_GB2312" w:eastAsia="仿宋_GB2312" w:hAnsi="仿宋" w:cs="仿宋" w:hint="eastAsia"/>
          <w:kern w:val="0"/>
          <w:szCs w:val="21"/>
        </w:rPr>
        <w:br/>
        <w:t>（1）保证被担保人无不良行为记录，严格遵纪守法，严格遵守学校规章制度；</w:t>
      </w:r>
      <w:r>
        <w:rPr>
          <w:rFonts w:ascii="仿宋_GB2312" w:eastAsia="仿宋_GB2312" w:hAnsi="仿宋" w:cs="仿宋" w:hint="eastAsia"/>
          <w:kern w:val="0"/>
          <w:szCs w:val="21"/>
        </w:rPr>
        <w:br/>
        <w:t>（2）保证被担保人在房屋租赁期间，不以盗窃、收受贿赂等任何手段侵犯学校利益，不做有损于学校形象和声誉的事；</w:t>
      </w:r>
    </w:p>
    <w:p w14:paraId="3A039BD4" w14:textId="77777777" w:rsidR="008F7241" w:rsidRDefault="00000000">
      <w:pPr>
        <w:widowControl/>
        <w:spacing w:line="400" w:lineRule="exact"/>
        <w:ind w:firstLineChars="100" w:firstLine="210"/>
        <w:jc w:val="left"/>
        <w:rPr>
          <w:rFonts w:ascii="仿宋_GB2312" w:eastAsia="仿宋_GB2312" w:hAnsi="仿宋" w:cs="仿宋"/>
          <w:kern w:val="0"/>
          <w:szCs w:val="21"/>
        </w:rPr>
      </w:pPr>
      <w:r>
        <w:rPr>
          <w:rFonts w:ascii="仿宋_GB2312" w:eastAsia="仿宋_GB2312" w:hAnsi="仿宋" w:cs="仿宋" w:hint="eastAsia"/>
          <w:kern w:val="0"/>
          <w:szCs w:val="21"/>
        </w:rPr>
        <w:t>（3）保证被担保人按学校要求履行房屋租赁合同的有关规定，按时缴纳租金及水、电、取暖费；</w:t>
      </w:r>
    </w:p>
    <w:p w14:paraId="377DDCFF" w14:textId="77777777" w:rsidR="008F7241" w:rsidRDefault="00000000">
      <w:pPr>
        <w:spacing w:line="400" w:lineRule="exact"/>
        <w:ind w:firstLineChars="100" w:firstLine="210"/>
        <w:rPr>
          <w:rFonts w:ascii="仿宋_GB2312" w:eastAsia="仿宋_GB2312" w:hAnsi="仿宋" w:cs="仿宋"/>
          <w:kern w:val="0"/>
          <w:szCs w:val="21"/>
        </w:rPr>
      </w:pPr>
      <w:r>
        <w:rPr>
          <w:rFonts w:ascii="仿宋_GB2312" w:eastAsia="仿宋_GB2312" w:hAnsi="仿宋" w:cs="仿宋" w:hint="eastAsia"/>
          <w:kern w:val="0"/>
          <w:szCs w:val="21"/>
        </w:rPr>
        <w:t>（</w:t>
      </w:r>
      <w:r>
        <w:rPr>
          <w:rFonts w:ascii="仿宋_GB2312" w:eastAsia="仿宋_GB2312" w:hAnsi="仿宋" w:cs="仿宋"/>
          <w:kern w:val="0"/>
          <w:szCs w:val="21"/>
        </w:rPr>
        <w:t>4</w:t>
      </w:r>
      <w:r>
        <w:rPr>
          <w:rFonts w:ascii="仿宋_GB2312" w:eastAsia="仿宋_GB2312" w:hAnsi="仿宋" w:cs="仿宋" w:hint="eastAsia"/>
          <w:kern w:val="0"/>
          <w:szCs w:val="21"/>
        </w:rPr>
        <w:t>）如被担保人以不正当手段损害学生及学校利益或违反学校有关规定，担保人自愿承担相关连带责任。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8F7241" w14:paraId="31D0EB6D" w14:textId="77777777">
        <w:trPr>
          <w:trHeight w:val="3090"/>
          <w:jc w:val="center"/>
        </w:trPr>
        <w:tc>
          <w:tcPr>
            <w:tcW w:w="8228" w:type="dxa"/>
          </w:tcPr>
          <w:p w14:paraId="7293F953" w14:textId="77777777" w:rsidR="008F7241"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担保</w:t>
            </w:r>
            <w:r>
              <w:rPr>
                <w:rFonts w:ascii="仿宋_GB2312" w:eastAsia="仿宋_GB2312" w:hAnsi="仿宋_GB2312" w:cs="仿宋_GB2312" w:hint="eastAsia"/>
                <w:szCs w:val="21"/>
              </w:rPr>
              <w:t>身份证正、反面复印件※）</w:t>
            </w:r>
          </w:p>
        </w:tc>
      </w:tr>
      <w:tr w:rsidR="008F7241" w14:paraId="76595177" w14:textId="77777777">
        <w:trPr>
          <w:trHeight w:val="2964"/>
          <w:jc w:val="center"/>
        </w:trPr>
        <w:tc>
          <w:tcPr>
            <w:tcW w:w="8228" w:type="dxa"/>
          </w:tcPr>
          <w:p w14:paraId="36E47B42" w14:textId="77777777" w:rsidR="008F7241" w:rsidRDefault="00000000">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担保人一卡通正面</w:t>
            </w:r>
            <w:r>
              <w:rPr>
                <w:rFonts w:ascii="仿宋_GB2312" w:eastAsia="仿宋_GB2312" w:hAnsi="仿宋_GB2312" w:cs="仿宋_GB2312" w:hint="eastAsia"/>
                <w:szCs w:val="21"/>
              </w:rPr>
              <w:t>复印件※）</w:t>
            </w:r>
          </w:p>
        </w:tc>
      </w:tr>
    </w:tbl>
    <w:p w14:paraId="5B972ECD" w14:textId="77777777" w:rsidR="008F724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担保人（签字按手印）：</w:t>
      </w:r>
      <w:r>
        <w:rPr>
          <w:rFonts w:ascii="仿宋_GB2312" w:eastAsia="仿宋_GB2312" w:hAnsi="仿宋_GB2312" w:cs="仿宋_GB2312" w:hint="eastAsia"/>
          <w:u w:val="single"/>
        </w:rPr>
        <w:t xml:space="preserve">           </w:t>
      </w:r>
    </w:p>
    <w:p w14:paraId="51EB4FF4" w14:textId="77777777" w:rsidR="008F7241" w:rsidRDefault="00000000">
      <w:pPr>
        <w:spacing w:line="400" w:lineRule="exact"/>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r>
        <w:rPr>
          <w:rFonts w:ascii="仿宋_GB2312" w:eastAsia="仿宋_GB2312" w:hAnsi="仿宋_GB2312" w:cs="仿宋_GB2312"/>
          <w:b/>
          <w:szCs w:val="21"/>
        </w:rPr>
        <w:br w:type="page"/>
      </w:r>
    </w:p>
    <w:p w14:paraId="4B67298B" w14:textId="77777777" w:rsidR="008F7241" w:rsidRDefault="00000000">
      <w:pPr>
        <w:pStyle w:val="2"/>
        <w:spacing w:before="0" w:after="0"/>
        <w:rPr>
          <w:rStyle w:val="ab"/>
          <w:b/>
          <w:bCs/>
          <w:sz w:val="28"/>
          <w:szCs w:val="28"/>
        </w:rPr>
      </w:pPr>
      <w:r>
        <w:rPr>
          <w:rFonts w:hint="eastAsia"/>
          <w:sz w:val="28"/>
          <w:szCs w:val="28"/>
        </w:rPr>
        <w:lastRenderedPageBreak/>
        <w:t>格式</w:t>
      </w:r>
      <w:r>
        <w:rPr>
          <w:sz w:val="28"/>
          <w:szCs w:val="28"/>
        </w:rPr>
        <w:t>7</w:t>
      </w:r>
    </w:p>
    <w:p w14:paraId="4FB19489" w14:textId="77777777" w:rsidR="008F7241"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承诺书</w:t>
      </w:r>
    </w:p>
    <w:p w14:paraId="6A9C19D8" w14:textId="77777777" w:rsidR="008F7241" w:rsidRDefault="008F7241">
      <w:pPr>
        <w:widowControl/>
        <w:spacing w:line="400" w:lineRule="exact"/>
        <w:ind w:leftChars="100" w:left="210" w:firstLineChars="100" w:firstLine="210"/>
        <w:rPr>
          <w:rFonts w:ascii="仿宋_GB2312" w:eastAsia="仿宋_GB2312" w:hAnsi="仿宋" w:cs="仿宋"/>
          <w:kern w:val="0"/>
          <w:szCs w:val="21"/>
        </w:rPr>
      </w:pPr>
    </w:p>
    <w:p w14:paraId="019857A7" w14:textId="77777777" w:rsidR="008F7241" w:rsidRDefault="00000000">
      <w:pPr>
        <w:widowControl/>
        <w:spacing w:line="400" w:lineRule="exact"/>
        <w:ind w:firstLineChars="100" w:firstLine="211"/>
        <w:jc w:val="left"/>
        <w:rPr>
          <w:rFonts w:ascii="仿宋_GB2312" w:eastAsia="仿宋_GB2312" w:hAnsi="仿宋" w:cs="仿宋"/>
          <w:b/>
          <w:bCs/>
          <w:kern w:val="0"/>
          <w:szCs w:val="21"/>
        </w:rPr>
      </w:pPr>
      <w:r>
        <w:rPr>
          <w:rFonts w:ascii="仿宋_GB2312" w:eastAsia="仿宋_GB2312" w:hAnsi="仿宋" w:cs="仿宋" w:hint="eastAsia"/>
          <w:b/>
          <w:bCs/>
          <w:kern w:val="0"/>
          <w:szCs w:val="21"/>
        </w:rPr>
        <w:t>辽宁工业大学采购办公室：</w:t>
      </w:r>
    </w:p>
    <w:p w14:paraId="4C674F86" w14:textId="77777777" w:rsidR="008F7241" w:rsidRDefault="00000000">
      <w:pPr>
        <w:widowControl/>
        <w:spacing w:line="400" w:lineRule="exact"/>
        <w:ind w:leftChars="100" w:left="210" w:firstLineChars="200" w:firstLine="420"/>
        <w:jc w:val="left"/>
        <w:rPr>
          <w:rFonts w:ascii="仿宋_GB2312" w:eastAsia="仿宋_GB2312" w:hAnsi="仿宋" w:cs="仿宋"/>
          <w:kern w:val="0"/>
          <w:szCs w:val="21"/>
        </w:rPr>
      </w:pPr>
      <w:r>
        <w:rPr>
          <w:rFonts w:ascii="仿宋_GB2312" w:eastAsia="仿宋_GB2312" w:hAnsi="仿宋" w:cs="仿宋" w:hint="eastAsia"/>
          <w:kern w:val="0"/>
          <w:szCs w:val="21"/>
        </w:rPr>
        <w:t>本人报名参与辽宁工业大学门市房招租活动,在此承诺,本人并非辽宁工业大学在校职工或其直系亲属（本人所代表的企业/组织的法人/负责人并非辽宁工业大学在校职工或其直系亲属）。</w:t>
      </w:r>
    </w:p>
    <w:p w14:paraId="3262A7D1" w14:textId="77777777" w:rsidR="008F7241" w:rsidRDefault="00000000">
      <w:pPr>
        <w:widowControl/>
        <w:spacing w:line="400" w:lineRule="exact"/>
        <w:ind w:leftChars="100" w:left="210" w:firstLineChars="200" w:firstLine="420"/>
        <w:jc w:val="left"/>
        <w:rPr>
          <w:rFonts w:ascii="仿宋_GB2312" w:eastAsia="仿宋_GB2312" w:hAnsi="仿宋" w:cs="仿宋"/>
          <w:kern w:val="0"/>
          <w:szCs w:val="21"/>
        </w:rPr>
      </w:pPr>
      <w:r>
        <w:rPr>
          <w:rFonts w:ascii="仿宋_GB2312" w:eastAsia="仿宋_GB2312" w:hAnsi="仿宋" w:cs="仿宋" w:hint="eastAsia"/>
          <w:kern w:val="0"/>
          <w:szCs w:val="21"/>
        </w:rPr>
        <w:t>如果在本次房屋招租活动中或活动后，我或我所代表的企业/组织的法人/负责人被举报经查实是辽宁工业大学在校职工或其直系亲属。我自愿接受取消我参与辽宁工业大学门市房招租活动的资格或中标资格的事实。</w:t>
      </w:r>
    </w:p>
    <w:p w14:paraId="0DCCBD98" w14:textId="77777777" w:rsidR="008F7241" w:rsidRDefault="00000000">
      <w:pPr>
        <w:widowControl/>
        <w:spacing w:line="400" w:lineRule="exact"/>
        <w:ind w:leftChars="100" w:left="210" w:firstLineChars="200" w:firstLine="420"/>
        <w:jc w:val="left"/>
        <w:rPr>
          <w:rFonts w:ascii="仿宋_GB2312" w:eastAsia="仿宋_GB2312" w:hAnsi="仿宋" w:cs="仿宋"/>
          <w:kern w:val="0"/>
          <w:szCs w:val="21"/>
        </w:rPr>
      </w:pPr>
      <w:r>
        <w:rPr>
          <w:rFonts w:ascii="仿宋_GB2312" w:eastAsia="仿宋_GB2312" w:hAnsi="仿宋" w:cs="仿宋" w:hint="eastAsia"/>
          <w:kern w:val="0"/>
          <w:szCs w:val="21"/>
        </w:rPr>
        <w:t>本文件直系亲属是指</w:t>
      </w:r>
      <w:r>
        <w:rPr>
          <w:rFonts w:ascii="仿宋_GB2312" w:eastAsia="仿宋_GB2312" w:hAnsi="仿宋" w:cs="仿宋"/>
          <w:kern w:val="0"/>
          <w:szCs w:val="21"/>
        </w:rPr>
        <w:t>配偶、父母、子女、兄弟姐妹、祖父母、外祖父母、孙子女、外孙子女</w:t>
      </w:r>
      <w:r>
        <w:rPr>
          <w:rFonts w:ascii="仿宋_GB2312" w:eastAsia="仿宋_GB2312" w:hAnsi="仿宋" w:cs="仿宋" w:hint="eastAsia"/>
          <w:kern w:val="0"/>
          <w:szCs w:val="21"/>
        </w:rPr>
        <w:t>。</w:t>
      </w:r>
    </w:p>
    <w:p w14:paraId="02921A55" w14:textId="77777777" w:rsidR="008F7241" w:rsidRDefault="008F7241">
      <w:pPr>
        <w:widowControl/>
        <w:spacing w:line="400" w:lineRule="exact"/>
        <w:ind w:leftChars="100" w:left="210" w:firstLineChars="100" w:firstLine="210"/>
        <w:rPr>
          <w:rFonts w:ascii="仿宋_GB2312" w:eastAsia="仿宋_GB2312" w:hAnsi="仿宋" w:cs="仿宋"/>
          <w:kern w:val="0"/>
          <w:szCs w:val="21"/>
        </w:rPr>
      </w:pPr>
    </w:p>
    <w:p w14:paraId="3A08E581" w14:textId="77777777" w:rsidR="008F7241" w:rsidRDefault="008F7241">
      <w:pPr>
        <w:widowControl/>
        <w:spacing w:line="400" w:lineRule="exact"/>
        <w:ind w:leftChars="100" w:left="210" w:firstLineChars="100" w:firstLine="210"/>
        <w:rPr>
          <w:rFonts w:ascii="仿宋_GB2312" w:eastAsia="仿宋_GB2312" w:hAnsi="仿宋" w:cs="仿宋"/>
          <w:kern w:val="0"/>
          <w:szCs w:val="21"/>
        </w:rPr>
      </w:pPr>
    </w:p>
    <w:p w14:paraId="0259494E" w14:textId="77777777" w:rsidR="008F7241" w:rsidRDefault="008F7241">
      <w:pPr>
        <w:widowControl/>
        <w:spacing w:line="400" w:lineRule="exact"/>
        <w:ind w:leftChars="100" w:left="210" w:firstLineChars="100" w:firstLine="210"/>
        <w:rPr>
          <w:rFonts w:ascii="仿宋_GB2312" w:eastAsia="仿宋_GB2312" w:hAnsi="仿宋" w:cs="仿宋"/>
          <w:kern w:val="0"/>
          <w:szCs w:val="21"/>
        </w:rPr>
      </w:pPr>
    </w:p>
    <w:p w14:paraId="365DEBBC" w14:textId="77777777" w:rsidR="008F7241" w:rsidRDefault="00000000">
      <w:pPr>
        <w:spacing w:line="480" w:lineRule="auto"/>
        <w:ind w:firstLineChars="200" w:firstLine="420"/>
        <w:jc w:val="left"/>
        <w:rPr>
          <w:rFonts w:ascii="仿宋_GB2312" w:eastAsia="仿宋_GB2312" w:hAnsi="仿宋_GB2312" w:cs="仿宋_GB2312"/>
        </w:rPr>
      </w:pPr>
      <w:r>
        <w:rPr>
          <w:rFonts w:ascii="仿宋_GB2312" w:eastAsia="仿宋_GB2312" w:hAnsi="仿宋_GB2312" w:cs="仿宋_GB2312" w:hint="eastAsia"/>
        </w:rPr>
        <w:t>承租方名称</w:t>
      </w:r>
      <w:r>
        <w:rPr>
          <w:rFonts w:ascii="仿宋_GB2312" w:eastAsia="仿宋_GB2312" w:hAnsi="仿宋_GB2312" w:cs="仿宋_GB2312" w:hint="eastAsia"/>
          <w:u w:val="single"/>
        </w:rPr>
        <w:t>（法人加盖单位公章/个人签字按手印）</w:t>
      </w:r>
      <w:r>
        <w:rPr>
          <w:rFonts w:ascii="仿宋_GB2312" w:eastAsia="仿宋_GB2312" w:hAnsi="仿宋_GB2312" w:cs="仿宋_GB2312" w:hint="eastAsia"/>
        </w:rPr>
        <w:t xml:space="preserve">：           </w:t>
      </w:r>
    </w:p>
    <w:p w14:paraId="4C296031" w14:textId="77777777" w:rsidR="008F7241" w:rsidRDefault="00000000">
      <w:pPr>
        <w:spacing w:line="480" w:lineRule="auto"/>
        <w:ind w:firstLineChars="200" w:firstLine="420"/>
        <w:jc w:val="left"/>
        <w:rPr>
          <w:rFonts w:ascii="仿宋_GB2312" w:eastAsia="仿宋_GB2312" w:hAnsi="仿宋_GB2312" w:cs="仿宋_GB2312"/>
          <w:u w:val="single"/>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 xml:space="preserve">其授权委托人/个人： </w:t>
      </w:r>
      <w:r>
        <w:rPr>
          <w:rFonts w:ascii="仿宋_GB2312" w:eastAsia="仿宋_GB2312" w:hAnsi="仿宋_GB2312" w:cs="仿宋_GB2312" w:hint="eastAsia"/>
          <w:u w:val="single"/>
        </w:rPr>
        <w:t xml:space="preserve"> (签字或盖章) </w:t>
      </w:r>
    </w:p>
    <w:p w14:paraId="6A5C20EC" w14:textId="77777777" w:rsidR="008F7241" w:rsidRDefault="00000000">
      <w:pPr>
        <w:spacing w:line="480" w:lineRule="auto"/>
        <w:ind w:firstLineChars="200" w:firstLine="420"/>
        <w:jc w:val="left"/>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6B67F7DD" w14:textId="77777777" w:rsidR="008F7241" w:rsidRDefault="00000000">
      <w:pPr>
        <w:widowControl/>
        <w:spacing w:line="400" w:lineRule="exact"/>
        <w:ind w:leftChars="100" w:left="210" w:firstLineChars="100" w:firstLine="210"/>
        <w:jc w:val="left"/>
        <w:rPr>
          <w:rFonts w:ascii="仿宋_GB2312" w:eastAsia="仿宋_GB2312" w:hAnsi="仿宋" w:cs="仿宋"/>
          <w:kern w:val="0"/>
          <w:szCs w:val="21"/>
        </w:rPr>
      </w:pPr>
      <w:r>
        <w:rPr>
          <w:rFonts w:ascii="仿宋_GB2312" w:eastAsia="仿宋_GB2312" w:hAnsi="仿宋" w:cs="仿宋"/>
          <w:kern w:val="0"/>
          <w:szCs w:val="21"/>
        </w:rPr>
        <w:br w:type="page"/>
      </w:r>
    </w:p>
    <w:p w14:paraId="0E9CDC57" w14:textId="77777777" w:rsidR="008F7241" w:rsidRDefault="00000000">
      <w:pPr>
        <w:pStyle w:val="2"/>
        <w:rPr>
          <w:sz w:val="28"/>
          <w:szCs w:val="28"/>
        </w:rPr>
      </w:pPr>
      <w:bookmarkStart w:id="35" w:name="_Hlk108356265"/>
      <w:r>
        <w:rPr>
          <w:rFonts w:hint="eastAsia"/>
          <w:sz w:val="28"/>
          <w:szCs w:val="28"/>
        </w:rPr>
        <w:lastRenderedPageBreak/>
        <w:t>格式</w:t>
      </w:r>
      <w:r>
        <w:rPr>
          <w:sz w:val="28"/>
          <w:szCs w:val="28"/>
        </w:rPr>
        <w:t>8</w:t>
      </w:r>
    </w:p>
    <w:bookmarkEnd w:id="35"/>
    <w:p w14:paraId="32BD9D3E" w14:textId="77777777" w:rsidR="008F7241" w:rsidRDefault="00000000">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具备履行合同所必需的设备和专业技术能力声明函</w:t>
      </w:r>
    </w:p>
    <w:p w14:paraId="2F4630BC" w14:textId="77777777" w:rsidR="008F7241" w:rsidRDefault="00000000">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14:paraId="32C874A3" w14:textId="77777777" w:rsidR="008F7241" w:rsidRDefault="008F7241">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4F2F70F9" w14:textId="77777777" w:rsidR="008F7241" w:rsidRDefault="008F7241">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6A0DDF8A" w14:textId="77777777" w:rsidR="008F7241" w:rsidRDefault="008F7241">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31459E3B" w14:textId="77777777" w:rsidR="008F7241" w:rsidRDefault="008F7241">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56D402E4" w14:textId="77777777" w:rsidR="008F7241"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承租方名称（法人加盖单位公章/个人签字按手印）：</w:t>
      </w:r>
      <w:r>
        <w:rPr>
          <w:rFonts w:ascii="仿宋_GB2312" w:eastAsia="仿宋_GB2312" w:hAnsi="仿宋_GB2312" w:cs="仿宋_GB2312" w:hint="eastAsia"/>
          <w:u w:val="single"/>
        </w:rPr>
        <w:t xml:space="preserve">           </w:t>
      </w:r>
    </w:p>
    <w:p w14:paraId="1E7FCD48" w14:textId="77777777" w:rsidR="008F7241"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 xml:space="preserve">其授权委托人/个人 (签字或盖章)： </w:t>
      </w:r>
      <w:r>
        <w:rPr>
          <w:rFonts w:ascii="仿宋_GB2312" w:eastAsia="仿宋_GB2312" w:hAnsi="仿宋_GB2312" w:cs="仿宋_GB2312" w:hint="eastAsia"/>
          <w:u w:val="single"/>
        </w:rPr>
        <w:t xml:space="preserve">         </w:t>
      </w:r>
    </w:p>
    <w:p w14:paraId="27F2FE94" w14:textId="77777777" w:rsidR="008F7241"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14:paraId="301D28D1" w14:textId="77777777" w:rsidR="008F7241" w:rsidRDefault="00000000">
      <w:pPr>
        <w:pStyle w:val="2"/>
      </w:pPr>
      <w:r>
        <w:rPr>
          <w:rFonts w:ascii="仿宋_GB2312" w:eastAsia="仿宋_GB2312" w:hAnsi="仿宋_GB2312" w:cs="仿宋_GB2312" w:hint="eastAsia"/>
          <w:b w:val="0"/>
          <w:sz w:val="28"/>
          <w:szCs w:val="28"/>
        </w:rPr>
        <w:br w:type="page"/>
      </w:r>
    </w:p>
    <w:p w14:paraId="69B3A47A" w14:textId="77777777" w:rsidR="008F7241" w:rsidRDefault="00000000">
      <w:pPr>
        <w:pStyle w:val="2"/>
        <w:rPr>
          <w:sz w:val="28"/>
          <w:szCs w:val="28"/>
        </w:rPr>
      </w:pPr>
      <w:r>
        <w:rPr>
          <w:rFonts w:hint="eastAsia"/>
          <w:sz w:val="28"/>
          <w:szCs w:val="28"/>
        </w:rPr>
        <w:lastRenderedPageBreak/>
        <w:t>格式</w:t>
      </w:r>
      <w:r>
        <w:rPr>
          <w:sz w:val="28"/>
          <w:szCs w:val="28"/>
        </w:rPr>
        <w:t>9</w:t>
      </w:r>
    </w:p>
    <w:p w14:paraId="2BB9D242" w14:textId="77777777" w:rsidR="008F7241" w:rsidRDefault="008F7241"/>
    <w:p w14:paraId="12C40412" w14:textId="77777777" w:rsidR="008F7241" w:rsidRDefault="00000000">
      <w:pPr>
        <w:spacing w:beforeLines="100" w:before="312" w:afterLines="100" w:after="312" w:line="480" w:lineRule="exact"/>
        <w:ind w:rightChars="300" w:right="63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具备拟经营项目的经营经验或经历承诺函</w:t>
      </w:r>
    </w:p>
    <w:p w14:paraId="04DCF511" w14:textId="77777777" w:rsidR="008F7241" w:rsidRDefault="00000000">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14:paraId="2BB24E71" w14:textId="77777777" w:rsidR="008F7241" w:rsidRDefault="008F7241">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7278008B" w14:textId="77777777" w:rsidR="008F7241" w:rsidRDefault="008F7241">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00B9B6E2" w14:textId="77777777" w:rsidR="008F7241" w:rsidRDefault="008F7241">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6FA99C3E" w14:textId="77777777" w:rsidR="008F7241" w:rsidRDefault="008F7241">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58DBF3CE" w14:textId="77777777" w:rsidR="008F7241"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承租方名称（法人加盖单位公章/个人签字按手印）：</w:t>
      </w:r>
      <w:r>
        <w:rPr>
          <w:rFonts w:ascii="仿宋_GB2312" w:eastAsia="仿宋_GB2312" w:hAnsi="仿宋_GB2312" w:cs="仿宋_GB2312" w:hint="eastAsia"/>
          <w:u w:val="single"/>
        </w:rPr>
        <w:t xml:space="preserve">           </w:t>
      </w:r>
    </w:p>
    <w:p w14:paraId="0924FFD4" w14:textId="77777777" w:rsidR="008F7241"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 xml:space="preserve">其授权委托人/个人 (签字或盖章)： </w:t>
      </w:r>
      <w:r>
        <w:rPr>
          <w:rFonts w:ascii="仿宋_GB2312" w:eastAsia="仿宋_GB2312" w:hAnsi="仿宋_GB2312" w:cs="仿宋_GB2312" w:hint="eastAsia"/>
          <w:u w:val="single"/>
        </w:rPr>
        <w:t xml:space="preserve">         </w:t>
      </w:r>
    </w:p>
    <w:p w14:paraId="6B772142" w14:textId="77777777" w:rsidR="008F7241"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14:paraId="5443D87C" w14:textId="77777777" w:rsidR="008F7241" w:rsidRDefault="00000000">
      <w:pPr>
        <w:widowControl/>
        <w:jc w:val="left"/>
        <w:rPr>
          <w:rFonts w:asciiTheme="majorHAnsi" w:eastAsiaTheme="majorEastAsia" w:hAnsiTheme="majorHAnsi" w:cstheme="majorBidi"/>
          <w:b/>
          <w:bCs/>
          <w:sz w:val="28"/>
          <w:szCs w:val="28"/>
        </w:rPr>
      </w:pPr>
      <w:r>
        <w:rPr>
          <w:sz w:val="28"/>
          <w:szCs w:val="28"/>
        </w:rPr>
        <w:br w:type="page"/>
      </w:r>
    </w:p>
    <w:p w14:paraId="49D50276" w14:textId="77777777" w:rsidR="008F7241" w:rsidRDefault="00000000">
      <w:pPr>
        <w:pStyle w:val="2"/>
        <w:rPr>
          <w:sz w:val="28"/>
          <w:szCs w:val="28"/>
        </w:rPr>
      </w:pPr>
      <w:r>
        <w:rPr>
          <w:rFonts w:hint="eastAsia"/>
          <w:sz w:val="28"/>
          <w:szCs w:val="28"/>
        </w:rPr>
        <w:lastRenderedPageBreak/>
        <w:t>格式</w:t>
      </w:r>
      <w:r>
        <w:rPr>
          <w:sz w:val="28"/>
          <w:szCs w:val="28"/>
        </w:rPr>
        <w:t>10</w:t>
      </w:r>
    </w:p>
    <w:p w14:paraId="0BCC348C" w14:textId="77777777" w:rsidR="008F7241" w:rsidRDefault="00000000">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响应函</w:t>
      </w:r>
    </w:p>
    <w:p w14:paraId="3408A3DF" w14:textId="77777777" w:rsidR="008F7241" w:rsidRDefault="00000000">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辽宁工业大学采购办公室 </w:t>
      </w:r>
      <w:r>
        <w:rPr>
          <w:rFonts w:ascii="仿宋_GB2312" w:eastAsia="仿宋_GB2312" w:hAnsi="仿宋_GB2312" w:cs="仿宋_GB2312" w:hint="eastAsia"/>
          <w:b/>
          <w:szCs w:val="21"/>
        </w:rPr>
        <w:t xml:space="preserve"> ：</w:t>
      </w:r>
    </w:p>
    <w:p w14:paraId="4A8360A7" w14:textId="77777777" w:rsidR="008F7241" w:rsidRDefault="00000000">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w:t>
      </w:r>
      <w:r>
        <w:rPr>
          <w:rFonts w:ascii="仿宋_GB2312" w:eastAsia="仿宋_GB2312" w:hAnsi="仿宋_GB2312" w:cs="仿宋_GB2312" w:hint="eastAsia"/>
        </w:rPr>
        <w:t xml:space="preserve"> 根据贵方招租文件要求，我单位法定代表人</w:t>
      </w:r>
      <w:r>
        <w:rPr>
          <w:rFonts w:ascii="仿宋_GB2312" w:eastAsia="仿宋_GB2312" w:hAnsi="仿宋_GB2312" w:cs="仿宋_GB2312" w:hint="eastAsia"/>
          <w:u w:val="single"/>
        </w:rPr>
        <w:t>（签字）</w:t>
      </w:r>
      <w:r>
        <w:rPr>
          <w:rFonts w:ascii="仿宋_GB2312" w:eastAsia="仿宋_GB2312" w:hAnsi="仿宋_GB2312" w:cs="仿宋_GB2312" w:hint="eastAsia"/>
        </w:rPr>
        <w:t>正式授权</w:t>
      </w:r>
      <w:r>
        <w:rPr>
          <w:rFonts w:ascii="仿宋_GB2312" w:eastAsia="仿宋_GB2312" w:hAnsi="仿宋_GB2312" w:cs="仿宋_GB2312"/>
          <w:u w:val="single"/>
        </w:rPr>
        <w:t xml:space="preserve">     </w:t>
      </w:r>
      <w:r>
        <w:rPr>
          <w:rFonts w:ascii="仿宋_GB2312" w:eastAsia="仿宋_GB2312" w:hAnsi="仿宋_GB2312" w:cs="仿宋_GB2312" w:hint="eastAsia"/>
        </w:rPr>
        <w:t>代表承租方参与贵方</w:t>
      </w:r>
      <w:r>
        <w:rPr>
          <w:rFonts w:ascii="仿宋_GB2312" w:eastAsia="仿宋_GB2312" w:hAnsi="仿宋_GB2312" w:cs="仿宋_GB2312" w:hint="eastAsia"/>
          <w:u w:val="single"/>
        </w:rPr>
        <w:t>(项目名称、项目编号、包号)</w:t>
      </w:r>
      <w:r>
        <w:rPr>
          <w:rFonts w:ascii="仿宋_GB2312" w:eastAsia="仿宋_GB2312" w:hAnsi="仿宋_GB2312" w:cs="仿宋_GB2312" w:hint="eastAsia"/>
        </w:rPr>
        <w:t>招租活动,</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份，并以现金形式出具金额为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w:t>
      </w:r>
      <w:r>
        <w:rPr>
          <w:rFonts w:ascii="仿宋_GB2312" w:eastAsia="仿宋_GB2312" w:hAnsi="仿宋_GB2312" w:cs="仿宋_GB2312" w:hint="eastAsia"/>
          <w:szCs w:val="21"/>
          <w:u w:val="single"/>
        </w:rPr>
        <w:t xml:space="preserve"> </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元的竞价保证金。</w:t>
      </w:r>
    </w:p>
    <w:p w14:paraId="2D1FBAD0" w14:textId="77777777" w:rsidR="008F7241"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14:paraId="354E96BA" w14:textId="77777777" w:rsidR="008F7241"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）已详细审查全部采购文件，包括所有补充通知（如果有的话）。</w:t>
      </w:r>
    </w:p>
    <w:p w14:paraId="22F93D41" w14:textId="77777777" w:rsidR="008F7241"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）在规定的竞价时间后，遵守采购文件中有关保证金的规定。</w:t>
      </w:r>
    </w:p>
    <w:p w14:paraId="4EAFBEBA" w14:textId="77777777" w:rsidR="008F7241"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）我方承诺响应文件中的证明材料真实、合法、有效。</w:t>
      </w:r>
    </w:p>
    <w:p w14:paraId="4734D6C9" w14:textId="77777777" w:rsidR="008F7241"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）按照采购文件的规定履行合同责任和义务。</w:t>
      </w:r>
    </w:p>
    <w:p w14:paraId="5120C877" w14:textId="77777777" w:rsidR="008F7241" w:rsidRDefault="008F7241">
      <w:pPr>
        <w:adjustRightInd w:val="0"/>
        <w:snapToGrid w:val="0"/>
        <w:spacing w:line="360" w:lineRule="auto"/>
        <w:ind w:rightChars="-10" w:right="-21" w:firstLineChars="200" w:firstLine="420"/>
        <w:rPr>
          <w:rFonts w:ascii="仿宋_GB2312" w:eastAsia="仿宋_GB2312" w:hAnsi="仿宋_GB2312" w:cs="仿宋_GB2312"/>
          <w:szCs w:val="21"/>
        </w:rPr>
      </w:pPr>
    </w:p>
    <w:p w14:paraId="71B76933" w14:textId="77777777" w:rsidR="008F7241" w:rsidRDefault="008F7241">
      <w:pPr>
        <w:adjustRightInd w:val="0"/>
        <w:snapToGrid w:val="0"/>
        <w:spacing w:line="360" w:lineRule="auto"/>
        <w:ind w:rightChars="-10" w:right="-21" w:firstLineChars="200" w:firstLine="420"/>
        <w:rPr>
          <w:rFonts w:ascii="仿宋_GB2312" w:eastAsia="仿宋_GB2312" w:hAnsi="仿宋_GB2312" w:cs="仿宋_GB2312"/>
          <w:szCs w:val="21"/>
        </w:rPr>
      </w:pPr>
    </w:p>
    <w:p w14:paraId="244BBFEB" w14:textId="77777777" w:rsidR="008F7241" w:rsidRDefault="008F7241">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14:paraId="090E4D8D" w14:textId="77777777" w:rsidR="008F7241"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承租方名称（法人加盖单位公章/个人签字按手印）：</w:t>
      </w:r>
      <w:r>
        <w:rPr>
          <w:rFonts w:ascii="仿宋_GB2312" w:eastAsia="仿宋_GB2312" w:hAnsi="仿宋_GB2312" w:cs="仿宋_GB2312" w:hint="eastAsia"/>
          <w:u w:val="single"/>
        </w:rPr>
        <w:t xml:space="preserve">           </w:t>
      </w:r>
    </w:p>
    <w:p w14:paraId="04C1D006" w14:textId="77777777" w:rsidR="008F7241" w:rsidRDefault="00000000">
      <w:pPr>
        <w:spacing w:line="480" w:lineRule="auto"/>
        <w:rPr>
          <w:rFonts w:ascii="仿宋_GB2312" w:eastAsia="仿宋_GB2312" w:hAnsi="仿宋_GB2312" w:cs="仿宋_GB2312"/>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 xml:space="preserve">其授权委托人/个人 (签字或盖章)： </w:t>
      </w:r>
      <w:r>
        <w:rPr>
          <w:rFonts w:ascii="仿宋_GB2312" w:eastAsia="仿宋_GB2312" w:hAnsi="仿宋_GB2312" w:cs="仿宋_GB2312" w:hint="eastAsia"/>
          <w:u w:val="single"/>
        </w:rPr>
        <w:t xml:space="preserve">         </w:t>
      </w:r>
    </w:p>
    <w:p w14:paraId="1A5639B1" w14:textId="77777777" w:rsidR="008F7241" w:rsidRDefault="00000000">
      <w:pPr>
        <w:spacing w:line="480" w:lineRule="auto"/>
        <w:rPr>
          <w:rFonts w:ascii="仿宋_GB2312" w:eastAsia="仿宋_GB2312" w:hAnsi="仿宋_GB2312" w:cs="仿宋_GB2312"/>
          <w:u w:val="single"/>
        </w:rPr>
      </w:pPr>
      <w:r>
        <w:rPr>
          <w:rFonts w:ascii="仿宋_GB2312" w:eastAsia="仿宋_GB2312" w:hAnsi="仿宋_GB2312" w:cs="仿宋_GB2312" w:hint="eastAsia"/>
        </w:rPr>
        <w:t xml:space="preserve">日期： </w:t>
      </w:r>
      <w:r>
        <w:rPr>
          <w:rFonts w:ascii="仿宋_GB2312" w:eastAsia="仿宋_GB2312" w:hAnsi="仿宋_GB2312" w:cs="仿宋_GB2312" w:hint="eastAsia"/>
          <w:u w:val="single"/>
        </w:rPr>
        <w:t xml:space="preserve">             </w:t>
      </w:r>
    </w:p>
    <w:p w14:paraId="78F00806" w14:textId="77777777" w:rsidR="008F7241" w:rsidRDefault="008F7241">
      <w:pPr>
        <w:spacing w:line="480" w:lineRule="auto"/>
        <w:rPr>
          <w:rFonts w:ascii="仿宋_GB2312" w:eastAsia="仿宋_GB2312" w:hAnsi="仿宋_GB2312" w:cs="仿宋_GB2312"/>
          <w:u w:val="single"/>
        </w:rPr>
      </w:pPr>
    </w:p>
    <w:p w14:paraId="2B70CE62" w14:textId="77777777" w:rsidR="008F7241" w:rsidRDefault="00000000">
      <w:pPr>
        <w:widowControl/>
        <w:jc w:val="left"/>
        <w:rPr>
          <w:rFonts w:asciiTheme="majorHAnsi" w:eastAsiaTheme="majorEastAsia" w:hAnsiTheme="majorHAnsi" w:cstheme="majorBidi"/>
          <w:b/>
          <w:bCs/>
          <w:sz w:val="28"/>
          <w:szCs w:val="28"/>
        </w:rPr>
      </w:pPr>
      <w:r>
        <w:rPr>
          <w:sz w:val="28"/>
          <w:szCs w:val="28"/>
        </w:rPr>
        <w:br w:type="page"/>
      </w:r>
    </w:p>
    <w:p w14:paraId="36707D66" w14:textId="614B58BD" w:rsidR="007A66D0" w:rsidRPr="007A66D0" w:rsidRDefault="007A66D0" w:rsidP="007A66D0">
      <w:pPr>
        <w:pStyle w:val="1"/>
        <w:jc w:val="center"/>
        <w:rPr>
          <w:sz w:val="36"/>
          <w:szCs w:val="36"/>
        </w:rPr>
      </w:pPr>
      <w:r w:rsidRPr="007A66D0">
        <w:rPr>
          <w:rFonts w:hint="eastAsia"/>
          <w:sz w:val="36"/>
          <w:szCs w:val="36"/>
        </w:rPr>
        <w:lastRenderedPageBreak/>
        <w:t>第三章</w:t>
      </w:r>
      <w:r w:rsidRPr="007A66D0">
        <w:rPr>
          <w:rFonts w:hint="eastAsia"/>
          <w:sz w:val="36"/>
          <w:szCs w:val="36"/>
        </w:rPr>
        <w:t xml:space="preserve"> </w:t>
      </w:r>
      <w:r w:rsidRPr="007A66D0">
        <w:rPr>
          <w:rFonts w:hint="eastAsia"/>
          <w:sz w:val="36"/>
          <w:szCs w:val="36"/>
        </w:rPr>
        <w:t>招租要求</w:t>
      </w:r>
    </w:p>
    <w:p w14:paraId="21AA575A" w14:textId="42FE7237" w:rsidR="008F7241" w:rsidRDefault="00000000">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包号一</w:t>
      </w:r>
    </w:p>
    <w:p w14:paraId="1EE5D1B1" w14:textId="77777777" w:rsidR="008F7241" w:rsidRDefault="00000000">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一、房屋基本情况：</w:t>
      </w:r>
    </w:p>
    <w:p w14:paraId="71AA3D67" w14:textId="77777777" w:rsidR="008F7241"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位于</w:t>
      </w:r>
      <w:r>
        <w:rPr>
          <w:rFonts w:ascii="仿宋_GB2312" w:eastAsia="仿宋_GB2312" w:hAnsi="仿宋_GB2312" w:cs="仿宋_GB2312" w:hint="eastAsia"/>
          <w:szCs w:val="21"/>
          <w:u w:val="single"/>
        </w:rPr>
        <w:t>北五学生公寓南侧2号</w:t>
      </w:r>
      <w:r>
        <w:rPr>
          <w:rFonts w:ascii="仿宋_GB2312" w:eastAsia="仿宋_GB2312" w:hAnsi="仿宋_GB2312" w:cs="仿宋_GB2312" w:hint="eastAsia"/>
          <w:szCs w:val="21"/>
        </w:rPr>
        <w:t>门市房，建筑面积</w:t>
      </w:r>
      <w:r>
        <w:rPr>
          <w:rFonts w:ascii="仿宋_GB2312" w:eastAsia="仿宋_GB2312" w:hAnsi="仿宋_GB2312" w:cs="仿宋_GB2312" w:hint="eastAsia"/>
          <w:szCs w:val="21"/>
          <w:u w:val="single"/>
        </w:rPr>
        <w:t>44.6</w:t>
      </w:r>
      <w:r>
        <w:rPr>
          <w:rFonts w:ascii="仿宋_GB2312" w:eastAsia="仿宋_GB2312" w:hAnsi="仿宋_GB2312" w:cs="仿宋_GB2312" w:hint="eastAsia"/>
          <w:szCs w:val="21"/>
        </w:rPr>
        <w:t>平方米，配备供水、电、取暖设施。</w:t>
      </w:r>
    </w:p>
    <w:p w14:paraId="2B028AE9" w14:textId="77777777" w:rsidR="008F7241" w:rsidRDefault="00000000">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二、装饰装修约定</w:t>
      </w:r>
    </w:p>
    <w:p w14:paraId="1B97D51A" w14:textId="77777777" w:rsidR="008F7241"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装饰装修由中标人负责，但装修规模、范围、工艺、用料等须经学校审核同意，经营行为终止需恢复原样。</w:t>
      </w:r>
    </w:p>
    <w:p w14:paraId="2AD712B9" w14:textId="77777777" w:rsidR="008F7241" w:rsidRDefault="00000000">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三、使用范围及要求</w:t>
      </w:r>
    </w:p>
    <w:p w14:paraId="17F6199A" w14:textId="77777777" w:rsidR="008F7241"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szCs w:val="21"/>
        </w:rPr>
        <w:t>.</w:t>
      </w:r>
      <w:r>
        <w:rPr>
          <w:rFonts w:ascii="仿宋_GB2312" w:eastAsia="仿宋_GB2312" w:hAnsi="仿宋_GB2312" w:cs="仿宋_GB2312" w:hint="eastAsia"/>
          <w:szCs w:val="21"/>
          <w:u w:val="single"/>
        </w:rPr>
        <w:t>北五学生公寓南侧2号</w:t>
      </w:r>
      <w:r>
        <w:rPr>
          <w:rFonts w:ascii="仿宋_GB2312" w:eastAsia="仿宋_GB2312" w:hAnsi="仿宋_GB2312" w:cs="仿宋_GB2312" w:hint="eastAsia"/>
          <w:szCs w:val="21"/>
        </w:rPr>
        <w:t>门市房，承租方所经营的项目为</w:t>
      </w:r>
      <w:r>
        <w:rPr>
          <w:rFonts w:ascii="仿宋_GB2312" w:eastAsia="仿宋_GB2312" w:hAnsi="仿宋_GB2312" w:cs="仿宋_GB2312" w:hint="eastAsia"/>
          <w:b/>
          <w:bCs/>
          <w:szCs w:val="21"/>
          <w:u w:val="single"/>
        </w:rPr>
        <w:t>水吧、咖啡、美发</w:t>
      </w:r>
      <w:r>
        <w:rPr>
          <w:rFonts w:ascii="仿宋_GB2312" w:eastAsia="仿宋_GB2312" w:hAnsi="仿宋_GB2312" w:cs="仿宋_GB2312" w:hint="eastAsia"/>
          <w:szCs w:val="21"/>
        </w:rPr>
        <w:t>。经营项目必须符合国家有关法律法规的规定并经学校审核同意，不得使用明火（包括室外），不得超范围经营，不得以转租、转让等形式，将承租房屋供第三人使用，同时必须遵守辽宁工业大学校内商业网点经营管理办法。</w:t>
      </w:r>
    </w:p>
    <w:p w14:paraId="5740ECFB" w14:textId="77777777" w:rsidR="008F7241"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店名须经学校后勤管理处审批后方可使用。经营所需的相关许可等由承租方自行办理。</w:t>
      </w:r>
    </w:p>
    <w:p w14:paraId="70D03053" w14:textId="77777777" w:rsidR="008F7241"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房屋水、电费由承租方承担。</w:t>
      </w:r>
    </w:p>
    <w:p w14:paraId="7DDAC381" w14:textId="77777777" w:rsidR="008F7241" w:rsidRDefault="00000000">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4.只允许经营招标指定经营项目，超范围经营出租方有权终止合同（承租方收到终止合同通知一个星期内无条件撤出），造成的损失出租方不承担任何责任。</w:t>
      </w:r>
    </w:p>
    <w:p w14:paraId="4C8B26AC" w14:textId="77777777" w:rsidR="008F7241" w:rsidRDefault="00000000">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四、经营期限</w:t>
      </w:r>
    </w:p>
    <w:p w14:paraId="1157633D" w14:textId="77777777" w:rsidR="008F7241"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房屋租赁期为二年（1+1），</w:t>
      </w:r>
      <w:r>
        <w:rPr>
          <w:rFonts w:ascii="仿宋_GB2312" w:eastAsia="仿宋_GB2312" w:hAnsi="仿宋_GB2312" w:cs="仿宋_GB2312" w:hint="eastAsia"/>
          <w:szCs w:val="21"/>
          <w:u w:val="single"/>
        </w:rPr>
        <w:t>北五学生公寓南侧2号</w:t>
      </w:r>
      <w:r>
        <w:rPr>
          <w:rFonts w:ascii="仿宋_GB2312" w:eastAsia="仿宋_GB2312" w:hAnsi="仿宋_GB2312" w:cs="仿宋_GB2312" w:hint="eastAsia"/>
          <w:szCs w:val="21"/>
        </w:rPr>
        <w:t>门市房自</w:t>
      </w:r>
      <w:r>
        <w:rPr>
          <w:rFonts w:ascii="仿宋_GB2312" w:eastAsia="仿宋_GB2312" w:hAnsi="仿宋_GB2312" w:cs="仿宋_GB2312" w:hint="eastAsia"/>
          <w:szCs w:val="21"/>
          <w:u w:val="single"/>
        </w:rPr>
        <w:t>2023</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9</w:t>
      </w:r>
      <w:r>
        <w:rPr>
          <w:rFonts w:ascii="仿宋_GB2312" w:eastAsia="仿宋_GB2312" w:hAnsi="仿宋_GB2312" w:cs="仿宋_GB2312" w:hint="eastAsia"/>
          <w:szCs w:val="21"/>
        </w:rPr>
        <w:t>月起至</w:t>
      </w:r>
      <w:r>
        <w:rPr>
          <w:rFonts w:ascii="仿宋_GB2312" w:eastAsia="仿宋_GB2312" w:hAnsi="仿宋_GB2312" w:cs="仿宋_GB2312" w:hint="eastAsia"/>
          <w:szCs w:val="21"/>
          <w:u w:val="single"/>
        </w:rPr>
        <w:t>2025</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9</w:t>
      </w:r>
      <w:r>
        <w:rPr>
          <w:rFonts w:ascii="仿宋_GB2312" w:eastAsia="仿宋_GB2312" w:hAnsi="仿宋_GB2312" w:cs="仿宋_GB2312" w:hint="eastAsia"/>
          <w:szCs w:val="21"/>
        </w:rPr>
        <w:t>月止。</w:t>
      </w:r>
    </w:p>
    <w:p w14:paraId="6086CAF6" w14:textId="77777777" w:rsidR="008F7241" w:rsidRDefault="00000000">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承包期内，被政府有关行政管理部门吊销执照、受到处罚或不履行承诺违反学校规定者，终止承包合同（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）。因学校规划建设需要，可提前解除合同（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w:t>
      </w:r>
    </w:p>
    <w:p w14:paraId="2E253B3A" w14:textId="77777777" w:rsidR="008F7241" w:rsidRDefault="008F7241">
      <w:pPr>
        <w:adjustRightInd w:val="0"/>
        <w:snapToGrid w:val="0"/>
        <w:spacing w:line="360" w:lineRule="auto"/>
        <w:ind w:rightChars="-10" w:right="-21" w:firstLineChars="200" w:firstLine="420"/>
        <w:rPr>
          <w:rFonts w:ascii="仿宋_GB2312" w:eastAsia="仿宋_GB2312" w:hAnsi="仿宋_GB2312" w:cs="仿宋_GB2312"/>
          <w:szCs w:val="21"/>
        </w:rPr>
      </w:pPr>
    </w:p>
    <w:p w14:paraId="655DDD36" w14:textId="77777777" w:rsidR="008F7241" w:rsidRDefault="00000000">
      <w:pPr>
        <w:pStyle w:val="1"/>
        <w:jc w:val="center"/>
        <w:rPr>
          <w:sz w:val="36"/>
          <w:szCs w:val="36"/>
        </w:rPr>
      </w:pPr>
      <w:r>
        <w:rPr>
          <w:rFonts w:hint="eastAsia"/>
          <w:sz w:val="36"/>
          <w:szCs w:val="36"/>
        </w:rPr>
        <w:t>第四章</w:t>
      </w:r>
      <w:r>
        <w:rPr>
          <w:rFonts w:hint="eastAsia"/>
          <w:sz w:val="36"/>
          <w:szCs w:val="36"/>
        </w:rPr>
        <w:t xml:space="preserve"> </w:t>
      </w:r>
      <w:r>
        <w:rPr>
          <w:rFonts w:hint="eastAsia"/>
          <w:sz w:val="36"/>
          <w:szCs w:val="36"/>
        </w:rPr>
        <w:t>招租办法</w:t>
      </w:r>
    </w:p>
    <w:p w14:paraId="5CFC42D9" w14:textId="77777777" w:rsidR="008F7241" w:rsidRDefault="00000000">
      <w:pPr>
        <w:adjustRightInd w:val="0"/>
        <w:spacing w:line="360" w:lineRule="auto"/>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本项目将按照采购文件第一章承租方须知中“六评审及竞价”、“七 确定成交”及本章的规定评审。</w:t>
      </w:r>
    </w:p>
    <w:p w14:paraId="549D5DB1" w14:textId="77777777" w:rsidR="008F7241" w:rsidRDefault="00000000">
      <w:pPr>
        <w:adjustRightInd w:val="0"/>
        <w:spacing w:line="360" w:lineRule="auto"/>
        <w:ind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一、评审方法</w:t>
      </w:r>
    </w:p>
    <w:p w14:paraId="3420277E" w14:textId="77777777" w:rsidR="008F7241" w:rsidRDefault="00000000">
      <w:pPr>
        <w:adjustRightInd w:val="0"/>
        <w:spacing w:line="360" w:lineRule="auto"/>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公开竞价</w:t>
      </w:r>
    </w:p>
    <w:p w14:paraId="5097DE98" w14:textId="77777777" w:rsidR="008F7241" w:rsidRDefault="0000000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14:paraId="6D43548B" w14:textId="77777777" w:rsidR="008F7241" w:rsidRDefault="0000000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lastRenderedPageBreak/>
        <w:t>（一）评审原则</w:t>
      </w:r>
    </w:p>
    <w:p w14:paraId="4B0F44D8" w14:textId="77777777" w:rsidR="008F7241" w:rsidRDefault="00000000">
      <w:pPr>
        <w:adjustRightInd w:val="0"/>
        <w:snapToGri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评审小组应当按照客观、公正、审慎的原则，根据招租文件规定的评审程序、评审办法和评审标准进行独立评审。</w:t>
      </w:r>
    </w:p>
    <w:p w14:paraId="23D0DF1F" w14:textId="77777777" w:rsidR="008F7241" w:rsidRDefault="0000000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14:paraId="1F0C7B22" w14:textId="77777777" w:rsidR="008F7241" w:rsidRDefault="00000000">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14:paraId="3CDC9D25" w14:textId="77777777" w:rsidR="008F7241" w:rsidRDefault="00000000">
      <w:pPr>
        <w:adjustRightInd w:val="0"/>
        <w:snapToGrid w:val="0"/>
        <w:spacing w:line="360" w:lineRule="auto"/>
        <w:ind w:firstLineChars="200" w:firstLine="420"/>
        <w:textAlignment w:val="baseline"/>
        <w:rPr>
          <w:rFonts w:ascii="仿宋_GB2312" w:eastAsia="仿宋_GB2312" w:hAnsi="仿宋_GB2312" w:cs="仿宋_GB2312"/>
          <w:color w:val="FF0000"/>
          <w:kern w:val="0"/>
        </w:rPr>
      </w:pPr>
      <w:r>
        <w:rPr>
          <w:rFonts w:ascii="仿宋_GB2312" w:eastAsia="仿宋_GB2312" w:hAnsi="仿宋_GB2312" w:cs="仿宋_GB2312" w:hint="eastAsia"/>
          <w:kern w:val="0"/>
        </w:rPr>
        <w:t>详见第二章 响应文件内容及格式（二、资格证明材料）。</w:t>
      </w:r>
    </w:p>
    <w:p w14:paraId="76856D74" w14:textId="77777777" w:rsidR="008F7241" w:rsidRDefault="00000000">
      <w:pPr>
        <w:adjustRightInd w:val="0"/>
        <w:snapToGrid w:val="0"/>
        <w:spacing w:line="360" w:lineRule="auto"/>
        <w:ind w:firstLineChars="200" w:firstLine="422"/>
        <w:textAlignment w:val="baseline"/>
        <w:rPr>
          <w:rFonts w:ascii="仿宋_GB2312" w:eastAsia="仿宋_GB2312" w:hAnsi="仿宋_GB2312" w:cs="仿宋_GB2312"/>
          <w:b/>
          <w:bCs/>
          <w:kern w:val="0"/>
        </w:rPr>
      </w:pPr>
      <w:r>
        <w:rPr>
          <w:rFonts w:ascii="仿宋_GB2312" w:eastAsia="仿宋_GB2312" w:hAnsi="仿宋_GB2312" w:cs="仿宋_GB2312"/>
          <w:b/>
          <w:bCs/>
          <w:kern w:val="0"/>
        </w:rPr>
        <w:t>2</w:t>
      </w:r>
      <w:r>
        <w:rPr>
          <w:rFonts w:ascii="仿宋_GB2312" w:eastAsia="仿宋_GB2312" w:hAnsi="仿宋_GB2312" w:cs="仿宋_GB2312" w:hint="eastAsia"/>
          <w:b/>
          <w:bCs/>
          <w:kern w:val="0"/>
        </w:rPr>
        <w:t>、公开竞价</w:t>
      </w:r>
    </w:p>
    <w:p w14:paraId="77C4F33F" w14:textId="77777777" w:rsidR="008F7241" w:rsidRDefault="00000000">
      <w:pPr>
        <w:adjustRightInd w:val="0"/>
        <w:snapToGrid w:val="0"/>
        <w:spacing w:line="360" w:lineRule="auto"/>
        <w:ind w:firstLineChars="300" w:firstLine="63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kern w:val="0"/>
          <w:szCs w:val="21"/>
          <w:u w:val="single"/>
        </w:rPr>
        <w:t>北五学生公寓南侧2号</w:t>
      </w:r>
      <w:r>
        <w:rPr>
          <w:rFonts w:ascii="仿宋_GB2312" w:eastAsia="仿宋_GB2312" w:hAnsi="仿宋_GB2312" w:cs="仿宋_GB2312" w:hint="eastAsia"/>
          <w:color w:val="000000" w:themeColor="text1"/>
          <w:szCs w:val="21"/>
        </w:rPr>
        <w:t>门市房租金底价</w:t>
      </w:r>
      <w:r>
        <w:rPr>
          <w:rFonts w:ascii="仿宋_GB2312" w:eastAsia="仿宋_GB2312" w:hAnsi="仿宋_GB2312" w:cs="仿宋_GB2312" w:hint="eastAsia"/>
          <w:b/>
          <w:bCs/>
          <w:color w:val="000000" w:themeColor="text1"/>
          <w:szCs w:val="21"/>
          <w:u w:val="single"/>
        </w:rPr>
        <w:t>陆万</w:t>
      </w:r>
      <w:r>
        <w:rPr>
          <w:rFonts w:ascii="仿宋_GB2312" w:eastAsia="仿宋_GB2312" w:hAnsi="仿宋_GB2312" w:cs="仿宋_GB2312" w:hint="eastAsia"/>
          <w:color w:val="000000" w:themeColor="text1"/>
          <w:szCs w:val="21"/>
        </w:rPr>
        <w:t>元/年（60000元/年）,竞价以1000元或1000元的整数倍为一档（竞价≥两次，竞价有效；否则视为无效竞价，按流标处理），竞价最高者中标。</w:t>
      </w:r>
    </w:p>
    <w:p w14:paraId="59B4BEAE" w14:textId="77777777" w:rsidR="008F7241" w:rsidRDefault="008F7241">
      <w:pPr>
        <w:adjustRightInd w:val="0"/>
        <w:snapToGrid w:val="0"/>
        <w:spacing w:line="360" w:lineRule="auto"/>
        <w:ind w:firstLineChars="200" w:firstLine="420"/>
        <w:rPr>
          <w:rFonts w:ascii="仿宋_GB2312" w:eastAsia="仿宋_GB2312" w:hAnsi="仿宋_GB2312" w:cs="仿宋_GB2312"/>
          <w:color w:val="000000" w:themeColor="text1"/>
          <w:szCs w:val="21"/>
        </w:rPr>
      </w:pPr>
    </w:p>
    <w:p w14:paraId="060410BA" w14:textId="77777777" w:rsidR="008F7241" w:rsidRDefault="00000000">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b/>
          <w:bCs/>
          <w:kern w:val="0"/>
          <w:szCs w:val="21"/>
        </w:rPr>
        <w:t>3</w:t>
      </w:r>
      <w:r>
        <w:rPr>
          <w:rFonts w:ascii="仿宋_GB2312" w:eastAsia="仿宋_GB2312" w:hAnsi="仿宋_GB2312" w:cs="仿宋_GB2312" w:hint="eastAsia"/>
          <w:b/>
          <w:bCs/>
          <w:kern w:val="0"/>
          <w:szCs w:val="21"/>
        </w:rPr>
        <w:t>、审查评价</w:t>
      </w:r>
    </w:p>
    <w:p w14:paraId="6502582E" w14:textId="77777777" w:rsidR="008F7241" w:rsidRDefault="00000000">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3.1</w:t>
      </w:r>
      <w:r>
        <w:rPr>
          <w:rFonts w:ascii="仿宋_GB2312" w:eastAsia="仿宋_GB2312" w:hAnsi="仿宋_GB2312" w:cs="仿宋_GB2312" w:hint="eastAsia"/>
          <w:kern w:val="0"/>
          <w:szCs w:val="21"/>
        </w:rPr>
        <w:t>评审小组</w:t>
      </w:r>
      <w:r>
        <w:rPr>
          <w:rFonts w:ascii="仿宋_GB2312" w:eastAsia="仿宋_GB2312" w:hAnsi="仿宋_GB2312" w:cs="仿宋_GB2312" w:hint="eastAsia"/>
          <w:szCs w:val="21"/>
        </w:rPr>
        <w:t>认为承租方的报价明显高于于其他通过资格审查的承租方报价，有可能影响服务质量或者不能诚信履约的，评审小组应当要求其在评审现场合理的时间（</w:t>
      </w:r>
      <w:r>
        <w:rPr>
          <w:rFonts w:ascii="仿宋_GB2312" w:eastAsia="仿宋_GB2312" w:hAnsi="仿宋_GB2312" w:cs="仿宋_GB2312" w:hint="eastAsia"/>
          <w:kern w:val="0"/>
          <w:szCs w:val="21"/>
        </w:rPr>
        <w:t>接到通知后</w:t>
      </w:r>
    </w:p>
    <w:p w14:paraId="25FDC7C9" w14:textId="77777777" w:rsidR="008F7241" w:rsidRDefault="00000000">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kern w:val="0"/>
          <w:szCs w:val="21"/>
          <w:u w:val="single"/>
        </w:rPr>
        <w:t>0.5</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承租方不能证明其报价合理性的，评审小组应当将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无效响应处理</w:t>
      </w:r>
      <w:r>
        <w:rPr>
          <w:rFonts w:ascii="仿宋_GB2312" w:eastAsia="仿宋_GB2312" w:hAnsi="仿宋_GB2312" w:cs="仿宋_GB2312" w:hint="eastAsia"/>
          <w:szCs w:val="21"/>
        </w:rPr>
        <w:t>。</w:t>
      </w:r>
    </w:p>
    <w:p w14:paraId="13E63327" w14:textId="77777777" w:rsidR="008F7241"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承租方的书面说明材料包含装修成本、人工费用、税收等，以及最后报价不会影响服务质量或诚信履约能力的说明等。</w:t>
      </w:r>
    </w:p>
    <w:p w14:paraId="01451D70" w14:textId="77777777" w:rsidR="008F7241"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承租方的书面说明应当签字确认或者加盖公章（按手印），否则无效。书面说明的签字确认，由其法定代表人或者其授权代表（个人）签字确认。</w:t>
      </w:r>
    </w:p>
    <w:p w14:paraId="538702FD" w14:textId="77777777" w:rsidR="008F7241" w:rsidRDefault="00000000">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承租方提供书面说明后，评审小组应当结合本项目实际情况进行审查评价。供应商如有下列情况的，评审小组应当将其响应文件作为无效处理：</w:t>
      </w:r>
    </w:p>
    <w:p w14:paraId="7D8A91AE" w14:textId="77777777" w:rsidR="008F7241" w:rsidRDefault="00000000">
      <w:pPr>
        <w:numPr>
          <w:ilvl w:val="0"/>
          <w:numId w:val="1"/>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14:paraId="4803A97C" w14:textId="77777777" w:rsidR="008F7241" w:rsidRDefault="00000000">
      <w:pPr>
        <w:numPr>
          <w:ilvl w:val="0"/>
          <w:numId w:val="1"/>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14:paraId="4F89DBD4" w14:textId="77777777" w:rsidR="008F7241" w:rsidRDefault="00000000">
      <w:pPr>
        <w:numPr>
          <w:ilvl w:val="0"/>
          <w:numId w:val="1"/>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14:paraId="76C32F6D" w14:textId="77777777" w:rsidR="008F7241" w:rsidRDefault="008F7241">
      <w:pPr>
        <w:widowControl/>
        <w:spacing w:before="100" w:beforeAutospacing="1" w:after="156" w:line="640" w:lineRule="atLeast"/>
        <w:rPr>
          <w:rStyle w:val="ab"/>
          <w:rFonts w:ascii="仿宋_GB2312" w:eastAsia="仿宋_GB2312" w:hAnsi="宋体" w:cs="宋体"/>
          <w:kern w:val="0"/>
          <w:sz w:val="36"/>
          <w:szCs w:val="36"/>
        </w:rPr>
      </w:pPr>
    </w:p>
    <w:sectPr w:rsidR="008F724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B79B" w14:textId="77777777" w:rsidR="00F90A59" w:rsidRDefault="00F90A59">
      <w:r>
        <w:separator/>
      </w:r>
    </w:p>
  </w:endnote>
  <w:endnote w:type="continuationSeparator" w:id="0">
    <w:p w14:paraId="12827054" w14:textId="77777777" w:rsidR="00F90A59" w:rsidRDefault="00F9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626135"/>
    </w:sdtPr>
    <w:sdtContent>
      <w:p w14:paraId="549D7D4B" w14:textId="77777777" w:rsidR="008F7241" w:rsidRDefault="00000000">
        <w:pPr>
          <w:pStyle w:val="a5"/>
          <w:jc w:val="center"/>
        </w:pPr>
        <w:r>
          <w:fldChar w:fldCharType="begin"/>
        </w:r>
        <w:r>
          <w:instrText>PAGE   \* MERGEFORMAT</w:instrText>
        </w:r>
        <w:r>
          <w:fldChar w:fldCharType="separate"/>
        </w:r>
        <w:r>
          <w:rPr>
            <w:lang w:val="zh-CN"/>
          </w:rPr>
          <w:t>2</w:t>
        </w:r>
        <w:r>
          <w:fldChar w:fldCharType="end"/>
        </w:r>
      </w:p>
    </w:sdtContent>
  </w:sdt>
  <w:p w14:paraId="38DC9930" w14:textId="77777777" w:rsidR="008F7241" w:rsidRDefault="008F72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9886" w14:textId="77777777" w:rsidR="00F90A59" w:rsidRDefault="00F90A59">
      <w:r>
        <w:separator/>
      </w:r>
    </w:p>
  </w:footnote>
  <w:footnote w:type="continuationSeparator" w:id="0">
    <w:p w14:paraId="3A034039" w14:textId="77777777" w:rsidR="00F90A59" w:rsidRDefault="00F90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E525"/>
    <w:multiLevelType w:val="singleLevel"/>
    <w:tmpl w:val="27E8E525"/>
    <w:lvl w:ilvl="0">
      <w:start w:val="1"/>
      <w:numFmt w:val="decimal"/>
      <w:suff w:val="nothing"/>
      <w:lvlText w:val="（%1）"/>
      <w:lvlJc w:val="left"/>
    </w:lvl>
  </w:abstractNum>
  <w:num w:numId="1" w16cid:durableId="157358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EyZDc5ODUxNjJhMTkyMjI1N2FiMzVhNTQyYTFhNTIifQ=="/>
  </w:docVars>
  <w:rsids>
    <w:rsidRoot w:val="00894FE5"/>
    <w:rsid w:val="00012254"/>
    <w:rsid w:val="000334F7"/>
    <w:rsid w:val="00040E31"/>
    <w:rsid w:val="00053E25"/>
    <w:rsid w:val="00060072"/>
    <w:rsid w:val="000700B8"/>
    <w:rsid w:val="00081AA3"/>
    <w:rsid w:val="00087275"/>
    <w:rsid w:val="00092CA0"/>
    <w:rsid w:val="000A4689"/>
    <w:rsid w:val="000B4ED4"/>
    <w:rsid w:val="001011B2"/>
    <w:rsid w:val="00107235"/>
    <w:rsid w:val="00114C7E"/>
    <w:rsid w:val="001338E4"/>
    <w:rsid w:val="001700B9"/>
    <w:rsid w:val="00185778"/>
    <w:rsid w:val="001943F0"/>
    <w:rsid w:val="001B26CA"/>
    <w:rsid w:val="001B32BA"/>
    <w:rsid w:val="001F72CE"/>
    <w:rsid w:val="00232EA6"/>
    <w:rsid w:val="002423EE"/>
    <w:rsid w:val="002457CC"/>
    <w:rsid w:val="0025181F"/>
    <w:rsid w:val="00261883"/>
    <w:rsid w:val="00262E45"/>
    <w:rsid w:val="002637B5"/>
    <w:rsid w:val="002647AF"/>
    <w:rsid w:val="002702EE"/>
    <w:rsid w:val="00277D0D"/>
    <w:rsid w:val="00281D04"/>
    <w:rsid w:val="00283483"/>
    <w:rsid w:val="002A183A"/>
    <w:rsid w:val="002A202E"/>
    <w:rsid w:val="002A5350"/>
    <w:rsid w:val="002B0AED"/>
    <w:rsid w:val="002B21DF"/>
    <w:rsid w:val="002C2562"/>
    <w:rsid w:val="002E1F8C"/>
    <w:rsid w:val="002E6617"/>
    <w:rsid w:val="002F1FC1"/>
    <w:rsid w:val="002F2BFF"/>
    <w:rsid w:val="0032435D"/>
    <w:rsid w:val="003252C8"/>
    <w:rsid w:val="0033188E"/>
    <w:rsid w:val="00343D61"/>
    <w:rsid w:val="00364CB3"/>
    <w:rsid w:val="003973D0"/>
    <w:rsid w:val="003C054D"/>
    <w:rsid w:val="003D7AE1"/>
    <w:rsid w:val="003E0D3F"/>
    <w:rsid w:val="003F0A39"/>
    <w:rsid w:val="00423A60"/>
    <w:rsid w:val="00423D08"/>
    <w:rsid w:val="00445528"/>
    <w:rsid w:val="004761F3"/>
    <w:rsid w:val="0048406E"/>
    <w:rsid w:val="0049339C"/>
    <w:rsid w:val="00494BFF"/>
    <w:rsid w:val="004B273F"/>
    <w:rsid w:val="004C4015"/>
    <w:rsid w:val="004F3547"/>
    <w:rsid w:val="004F535F"/>
    <w:rsid w:val="005031E7"/>
    <w:rsid w:val="00524F27"/>
    <w:rsid w:val="00534C86"/>
    <w:rsid w:val="00535142"/>
    <w:rsid w:val="00576B9C"/>
    <w:rsid w:val="005900CB"/>
    <w:rsid w:val="005A2305"/>
    <w:rsid w:val="005F3F98"/>
    <w:rsid w:val="00600145"/>
    <w:rsid w:val="006050F3"/>
    <w:rsid w:val="00607F12"/>
    <w:rsid w:val="00613864"/>
    <w:rsid w:val="00697444"/>
    <w:rsid w:val="006C4B19"/>
    <w:rsid w:val="006D5C73"/>
    <w:rsid w:val="006E0CF7"/>
    <w:rsid w:val="006F7D42"/>
    <w:rsid w:val="00725370"/>
    <w:rsid w:val="00747D44"/>
    <w:rsid w:val="007541E2"/>
    <w:rsid w:val="00756969"/>
    <w:rsid w:val="00775031"/>
    <w:rsid w:val="00777E2E"/>
    <w:rsid w:val="0078734B"/>
    <w:rsid w:val="00792A2E"/>
    <w:rsid w:val="007A66D0"/>
    <w:rsid w:val="007B7DDF"/>
    <w:rsid w:val="008362CE"/>
    <w:rsid w:val="00842B47"/>
    <w:rsid w:val="00865207"/>
    <w:rsid w:val="00874F21"/>
    <w:rsid w:val="00875F1F"/>
    <w:rsid w:val="00884CD6"/>
    <w:rsid w:val="00892997"/>
    <w:rsid w:val="0089325D"/>
    <w:rsid w:val="00894FE5"/>
    <w:rsid w:val="008B78C6"/>
    <w:rsid w:val="008F4D11"/>
    <w:rsid w:val="008F5F47"/>
    <w:rsid w:val="008F7241"/>
    <w:rsid w:val="00900972"/>
    <w:rsid w:val="0090100E"/>
    <w:rsid w:val="00915790"/>
    <w:rsid w:val="0092325A"/>
    <w:rsid w:val="0093560C"/>
    <w:rsid w:val="00936276"/>
    <w:rsid w:val="009433F7"/>
    <w:rsid w:val="009447B0"/>
    <w:rsid w:val="009506F5"/>
    <w:rsid w:val="0095576A"/>
    <w:rsid w:val="00955C19"/>
    <w:rsid w:val="00963992"/>
    <w:rsid w:val="009835BC"/>
    <w:rsid w:val="0099428C"/>
    <w:rsid w:val="009A1662"/>
    <w:rsid w:val="009A3A7B"/>
    <w:rsid w:val="009B3B2B"/>
    <w:rsid w:val="009C5405"/>
    <w:rsid w:val="009D2DA9"/>
    <w:rsid w:val="009E1C23"/>
    <w:rsid w:val="009E22F0"/>
    <w:rsid w:val="009E6E9C"/>
    <w:rsid w:val="00A2545B"/>
    <w:rsid w:val="00A34665"/>
    <w:rsid w:val="00A42123"/>
    <w:rsid w:val="00A74765"/>
    <w:rsid w:val="00A803F8"/>
    <w:rsid w:val="00A86042"/>
    <w:rsid w:val="00A87B77"/>
    <w:rsid w:val="00AD5494"/>
    <w:rsid w:val="00AE6CC8"/>
    <w:rsid w:val="00B32E3E"/>
    <w:rsid w:val="00B50F44"/>
    <w:rsid w:val="00B53DA2"/>
    <w:rsid w:val="00B666C1"/>
    <w:rsid w:val="00B734A6"/>
    <w:rsid w:val="00B8715E"/>
    <w:rsid w:val="00B91E38"/>
    <w:rsid w:val="00B925F2"/>
    <w:rsid w:val="00B97DCE"/>
    <w:rsid w:val="00BA0217"/>
    <w:rsid w:val="00BD31C4"/>
    <w:rsid w:val="00BF30DC"/>
    <w:rsid w:val="00BF3A49"/>
    <w:rsid w:val="00C35FF1"/>
    <w:rsid w:val="00C569D2"/>
    <w:rsid w:val="00C818ED"/>
    <w:rsid w:val="00C81F62"/>
    <w:rsid w:val="00C92279"/>
    <w:rsid w:val="00C9352C"/>
    <w:rsid w:val="00CB4E73"/>
    <w:rsid w:val="00CC0A27"/>
    <w:rsid w:val="00CD27EE"/>
    <w:rsid w:val="00CE1991"/>
    <w:rsid w:val="00D00FEB"/>
    <w:rsid w:val="00D02A01"/>
    <w:rsid w:val="00D1729E"/>
    <w:rsid w:val="00D350C0"/>
    <w:rsid w:val="00D35B09"/>
    <w:rsid w:val="00D5192E"/>
    <w:rsid w:val="00D57455"/>
    <w:rsid w:val="00D654D9"/>
    <w:rsid w:val="00D74042"/>
    <w:rsid w:val="00D76C4F"/>
    <w:rsid w:val="00D9538F"/>
    <w:rsid w:val="00DE0B97"/>
    <w:rsid w:val="00E03157"/>
    <w:rsid w:val="00E1684F"/>
    <w:rsid w:val="00E40CF7"/>
    <w:rsid w:val="00E60665"/>
    <w:rsid w:val="00E85850"/>
    <w:rsid w:val="00E926E2"/>
    <w:rsid w:val="00E97BCB"/>
    <w:rsid w:val="00EB3E2F"/>
    <w:rsid w:val="00EC3C6C"/>
    <w:rsid w:val="00ED14BF"/>
    <w:rsid w:val="00ED6C47"/>
    <w:rsid w:val="00EF3719"/>
    <w:rsid w:val="00F02759"/>
    <w:rsid w:val="00F04F8A"/>
    <w:rsid w:val="00F076D0"/>
    <w:rsid w:val="00F26C9F"/>
    <w:rsid w:val="00F457F0"/>
    <w:rsid w:val="00F80E7A"/>
    <w:rsid w:val="00F90A59"/>
    <w:rsid w:val="00F94573"/>
    <w:rsid w:val="00FA5E32"/>
    <w:rsid w:val="00FF3A4D"/>
    <w:rsid w:val="018A7679"/>
    <w:rsid w:val="02333E58"/>
    <w:rsid w:val="02783F9E"/>
    <w:rsid w:val="029A7D90"/>
    <w:rsid w:val="038257AC"/>
    <w:rsid w:val="0402799B"/>
    <w:rsid w:val="04090D29"/>
    <w:rsid w:val="04567CE7"/>
    <w:rsid w:val="056B77C2"/>
    <w:rsid w:val="06A938AC"/>
    <w:rsid w:val="07FE117C"/>
    <w:rsid w:val="093148AD"/>
    <w:rsid w:val="098A46BA"/>
    <w:rsid w:val="0AFF4C34"/>
    <w:rsid w:val="0B051859"/>
    <w:rsid w:val="0BED7BB9"/>
    <w:rsid w:val="0C017F32"/>
    <w:rsid w:val="0C450D6C"/>
    <w:rsid w:val="0C8278CB"/>
    <w:rsid w:val="0CE57E5A"/>
    <w:rsid w:val="0CF87B8D"/>
    <w:rsid w:val="0D6B6BA0"/>
    <w:rsid w:val="0D7C256C"/>
    <w:rsid w:val="0E1C5AFD"/>
    <w:rsid w:val="0E862055"/>
    <w:rsid w:val="0F803E6A"/>
    <w:rsid w:val="0FBC1346"/>
    <w:rsid w:val="108B0D18"/>
    <w:rsid w:val="12863E8D"/>
    <w:rsid w:val="13EB21F9"/>
    <w:rsid w:val="146A5814"/>
    <w:rsid w:val="14BB6615"/>
    <w:rsid w:val="15B10875"/>
    <w:rsid w:val="164756E1"/>
    <w:rsid w:val="168B1A72"/>
    <w:rsid w:val="18AB63FB"/>
    <w:rsid w:val="19DA2A48"/>
    <w:rsid w:val="19E5296E"/>
    <w:rsid w:val="1A911B02"/>
    <w:rsid w:val="1B3A2DE8"/>
    <w:rsid w:val="1C370AE3"/>
    <w:rsid w:val="1C59266D"/>
    <w:rsid w:val="1C6074FD"/>
    <w:rsid w:val="1CA53161"/>
    <w:rsid w:val="1DA8600B"/>
    <w:rsid w:val="1FF00394"/>
    <w:rsid w:val="232D381E"/>
    <w:rsid w:val="23313C38"/>
    <w:rsid w:val="23A6613D"/>
    <w:rsid w:val="24853287"/>
    <w:rsid w:val="24C50845"/>
    <w:rsid w:val="251F61A7"/>
    <w:rsid w:val="27A26C1B"/>
    <w:rsid w:val="28721649"/>
    <w:rsid w:val="28F47DC1"/>
    <w:rsid w:val="2996455E"/>
    <w:rsid w:val="29B134B7"/>
    <w:rsid w:val="29EF132A"/>
    <w:rsid w:val="2A77613D"/>
    <w:rsid w:val="2C183950"/>
    <w:rsid w:val="2C365B84"/>
    <w:rsid w:val="2C414C55"/>
    <w:rsid w:val="2D1B36F8"/>
    <w:rsid w:val="2D1B42A6"/>
    <w:rsid w:val="2D1D0CF2"/>
    <w:rsid w:val="2D6F6E1F"/>
    <w:rsid w:val="2F212B1B"/>
    <w:rsid w:val="2FB51BB2"/>
    <w:rsid w:val="301D32E3"/>
    <w:rsid w:val="302C42EB"/>
    <w:rsid w:val="315F792B"/>
    <w:rsid w:val="32081D71"/>
    <w:rsid w:val="327B0795"/>
    <w:rsid w:val="32D14858"/>
    <w:rsid w:val="333D5A4A"/>
    <w:rsid w:val="33931AC9"/>
    <w:rsid w:val="33C45A54"/>
    <w:rsid w:val="33D803F6"/>
    <w:rsid w:val="373C4996"/>
    <w:rsid w:val="37CD44D8"/>
    <w:rsid w:val="387644A4"/>
    <w:rsid w:val="39812B9C"/>
    <w:rsid w:val="39F01A68"/>
    <w:rsid w:val="3A4263EC"/>
    <w:rsid w:val="3B246AD2"/>
    <w:rsid w:val="3DF37D79"/>
    <w:rsid w:val="3E155F41"/>
    <w:rsid w:val="3E8F1850"/>
    <w:rsid w:val="402E5098"/>
    <w:rsid w:val="4049642C"/>
    <w:rsid w:val="4090441C"/>
    <w:rsid w:val="40C10E21"/>
    <w:rsid w:val="410D1152"/>
    <w:rsid w:val="41B23E8A"/>
    <w:rsid w:val="41F8770C"/>
    <w:rsid w:val="42CD786F"/>
    <w:rsid w:val="43C875B2"/>
    <w:rsid w:val="43EC06B4"/>
    <w:rsid w:val="479D5CA5"/>
    <w:rsid w:val="490E0D01"/>
    <w:rsid w:val="49144615"/>
    <w:rsid w:val="4A1672C9"/>
    <w:rsid w:val="4A4A0D21"/>
    <w:rsid w:val="4A600544"/>
    <w:rsid w:val="4AAC19DB"/>
    <w:rsid w:val="4BF47196"/>
    <w:rsid w:val="4C0C0983"/>
    <w:rsid w:val="4C8F3363"/>
    <w:rsid w:val="4D6B792C"/>
    <w:rsid w:val="4E1C3AE2"/>
    <w:rsid w:val="4E9B7D9D"/>
    <w:rsid w:val="4EF135B7"/>
    <w:rsid w:val="4F9B1FE5"/>
    <w:rsid w:val="50417758"/>
    <w:rsid w:val="51361FFF"/>
    <w:rsid w:val="51C959A3"/>
    <w:rsid w:val="532658AE"/>
    <w:rsid w:val="546827C5"/>
    <w:rsid w:val="55102B67"/>
    <w:rsid w:val="554C0043"/>
    <w:rsid w:val="555B64D8"/>
    <w:rsid w:val="559612BE"/>
    <w:rsid w:val="573F663B"/>
    <w:rsid w:val="57517EB7"/>
    <w:rsid w:val="57A777B2"/>
    <w:rsid w:val="58167D35"/>
    <w:rsid w:val="58FA2E98"/>
    <w:rsid w:val="59385E07"/>
    <w:rsid w:val="5A586073"/>
    <w:rsid w:val="5AD14C53"/>
    <w:rsid w:val="5AE40D1D"/>
    <w:rsid w:val="5C3A32D6"/>
    <w:rsid w:val="5C464AEE"/>
    <w:rsid w:val="5EC155FD"/>
    <w:rsid w:val="5EF11347"/>
    <w:rsid w:val="5F720273"/>
    <w:rsid w:val="5F7D5085"/>
    <w:rsid w:val="60E7570E"/>
    <w:rsid w:val="62F70EDB"/>
    <w:rsid w:val="637B4A1D"/>
    <w:rsid w:val="64F97173"/>
    <w:rsid w:val="654B3E73"/>
    <w:rsid w:val="65615B3B"/>
    <w:rsid w:val="657A06D3"/>
    <w:rsid w:val="69766FE4"/>
    <w:rsid w:val="69B133C6"/>
    <w:rsid w:val="6A611A43"/>
    <w:rsid w:val="6A8432E4"/>
    <w:rsid w:val="6B160A7F"/>
    <w:rsid w:val="6BF1614E"/>
    <w:rsid w:val="6D4A0F32"/>
    <w:rsid w:val="6DB672C6"/>
    <w:rsid w:val="6E91666F"/>
    <w:rsid w:val="6EB2150F"/>
    <w:rsid w:val="6F045681"/>
    <w:rsid w:val="6F4B7539"/>
    <w:rsid w:val="6FCD36D6"/>
    <w:rsid w:val="70660E43"/>
    <w:rsid w:val="70A02A20"/>
    <w:rsid w:val="71A05546"/>
    <w:rsid w:val="71CD5C10"/>
    <w:rsid w:val="72F13B80"/>
    <w:rsid w:val="72F83160"/>
    <w:rsid w:val="72FC49FE"/>
    <w:rsid w:val="72FF44EF"/>
    <w:rsid w:val="731D0CBC"/>
    <w:rsid w:val="74BA6B3E"/>
    <w:rsid w:val="75877040"/>
    <w:rsid w:val="76853FEB"/>
    <w:rsid w:val="77F24622"/>
    <w:rsid w:val="78F6456F"/>
    <w:rsid w:val="7A4709A8"/>
    <w:rsid w:val="7A5769BE"/>
    <w:rsid w:val="7AA15E8B"/>
    <w:rsid w:val="7C9E08D4"/>
    <w:rsid w:val="7D114F9F"/>
    <w:rsid w:val="7E1145FA"/>
    <w:rsid w:val="7EAF6DC9"/>
    <w:rsid w:val="7F8065C4"/>
    <w:rsid w:val="7FF54C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E94F0B3"/>
  <w15:docId w15:val="{D73CF1D8-AF9E-4E4D-9EB9-7C878FF2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rFonts w:ascii="Calibri" w:eastAsia="宋体" w:hAnsi="Calibri" w:cs="Times New Roman"/>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jc w:val="left"/>
    </w:pPr>
    <w:rPr>
      <w:rFonts w:ascii="Calibri" w:eastAsia="宋体" w:hAnsi="Calibri" w:cs="Times New Roman"/>
      <w:kern w:val="0"/>
      <w:sz w:val="24"/>
      <w:szCs w:val="30"/>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page number"/>
    <w:basedOn w:val="a0"/>
    <w:qFormat/>
  </w:style>
  <w:style w:type="character" w:styleId="ad">
    <w:name w:val="Emphasis"/>
    <w:basedOn w:val="a0"/>
    <w:uiPriority w:val="20"/>
    <w:qFormat/>
    <w:rPr>
      <w:i/>
      <w:iCs/>
    </w:rPr>
  </w:style>
  <w:style w:type="character" w:styleId="ae">
    <w:name w:val="Hyperlink"/>
    <w:qFormat/>
    <w:rPr>
      <w:color w:val="0000FF"/>
      <w:u w:val="single"/>
    </w:rPr>
  </w:style>
  <w:style w:type="character" w:styleId="af">
    <w:name w:val="annotation reference"/>
    <w:uiPriority w:val="99"/>
    <w:unhideWhenUsed/>
    <w:qFormat/>
    <w:rPr>
      <w:sz w:val="21"/>
      <w:szCs w:val="21"/>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paragraph" w:styleId="af0">
    <w:name w:val="List Paragraph"/>
    <w:basedOn w:val="a"/>
    <w:qFormat/>
    <w:pPr>
      <w:ind w:firstLineChars="200" w:firstLine="420"/>
    </w:pPr>
    <w:rPr>
      <w:rFonts w:ascii="Calibri" w:eastAsia="宋体" w:hAnsi="Calibri" w:cs="Times New Roman"/>
    </w:rPr>
  </w:style>
  <w:style w:type="paragraph" w:customStyle="1" w:styleId="Style13">
    <w:name w:val="_Style 13"/>
    <w:basedOn w:val="a"/>
    <w:next w:val="a"/>
    <w:uiPriority w:val="39"/>
    <w:qFormat/>
    <w:rPr>
      <w:rFonts w:ascii="Calibri" w:eastAsia="宋体" w:hAnsi="Calibri" w:cs="Times New Roman"/>
      <w:szCs w:val="24"/>
    </w:rPr>
  </w:style>
  <w:style w:type="character" w:customStyle="1" w:styleId="10">
    <w:name w:val="标题 1 字符"/>
    <w:basedOn w:val="a0"/>
    <w:link w:val="1"/>
    <w:uiPriority w:val="9"/>
    <w:qFormat/>
    <w:rPr>
      <w:rFonts w:asciiTheme="minorHAnsi" w:eastAsiaTheme="minorEastAsia" w:hAnsiTheme="minorHAnsi" w:cstheme="minorBidi"/>
      <w:b/>
      <w:bCs/>
      <w:kern w:val="44"/>
      <w:sz w:val="44"/>
      <w:szCs w:val="44"/>
    </w:rPr>
  </w:style>
  <w:style w:type="paragraph" w:customStyle="1" w:styleId="TOC1">
    <w:name w:val="TOC 标题1"/>
    <w:basedOn w:val="1"/>
    <w:next w:val="a"/>
    <w:uiPriority w:val="39"/>
    <w:qFormat/>
    <w:pPr>
      <w:widowControl/>
      <w:spacing w:before="480" w:after="0" w:line="276" w:lineRule="auto"/>
      <w:jc w:val="left"/>
      <w:outlineLvl w:val="9"/>
    </w:pPr>
    <w:rPr>
      <w:rFonts w:ascii="Calibri Light" w:eastAsia="宋体" w:hAnsi="Calibri Light" w:cs="Times New Roman"/>
      <w:color w:val="2E74B5"/>
      <w:kern w:val="0"/>
      <w:sz w:val="28"/>
      <w:szCs w:val="28"/>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a4">
    <w:name w:val="批注文字 字符"/>
    <w:link w:val="a3"/>
    <w:uiPriority w:val="99"/>
    <w:qFormat/>
    <w:rPr>
      <w:rFonts w:ascii="Calibri" w:hAnsi="Calibri"/>
      <w:kern w:val="2"/>
      <w:sz w:val="21"/>
      <w:szCs w:val="24"/>
    </w:rPr>
  </w:style>
  <w:style w:type="character" w:customStyle="1" w:styleId="11">
    <w:name w:val="批注文字 字符1"/>
    <w:basedOn w:val="a0"/>
    <w:uiPriority w:val="99"/>
    <w:semiHidden/>
    <w:qFormat/>
    <w:rPr>
      <w:rFonts w:asciiTheme="minorHAnsi" w:eastAsiaTheme="minorEastAsia" w:hAnsiTheme="minorHAnsi" w:cstheme="minorBidi"/>
      <w:kern w:val="2"/>
      <w:sz w:val="21"/>
      <w:szCs w:val="22"/>
    </w:rPr>
  </w:style>
  <w:style w:type="paragraph" w:customStyle="1" w:styleId="110">
    <w:name w:val="列出段落11"/>
    <w:basedOn w:val="a"/>
    <w:uiPriority w:val="34"/>
    <w:qFormat/>
    <w:pPr>
      <w:ind w:firstLineChars="200" w:firstLine="420"/>
    </w:pPr>
    <w:rPr>
      <w:rFonts w:ascii="Calibri" w:eastAsia="宋体" w:hAnsi="Calibri" w:cs="Times New Roman"/>
      <w:lang w:val="zh-CN"/>
    </w:rPr>
  </w:style>
  <w:style w:type="character" w:customStyle="1" w:styleId="content-right8zs40">
    <w:name w:val="content-right_8zs40"/>
    <w:basedOn w:val="a0"/>
    <w:qFormat/>
  </w:style>
  <w:style w:type="character" w:customStyle="1" w:styleId="font41">
    <w:name w:val="font41"/>
    <w:basedOn w:val="a0"/>
    <w:rPr>
      <w:rFonts w:ascii="Times New Roman" w:hAnsi="Times New Roman" w:cs="Times New Roman" w:hint="default"/>
      <w:color w:val="000000"/>
      <w:sz w:val="20"/>
      <w:szCs w:val="20"/>
      <w:u w:val="none"/>
    </w:rPr>
  </w:style>
  <w:style w:type="character" w:customStyle="1" w:styleId="font21">
    <w:name w:val="font21"/>
    <w:basedOn w:val="a0"/>
    <w:rPr>
      <w:rFonts w:ascii="仿宋" w:eastAsia="仿宋" w:hAnsi="仿宋" w:cs="仿宋" w:hint="eastAsia"/>
      <w:color w:val="000000"/>
      <w:sz w:val="20"/>
      <w:szCs w:val="20"/>
      <w:u w:val="none"/>
    </w:rPr>
  </w:style>
  <w:style w:type="character" w:customStyle="1" w:styleId="font31">
    <w:name w:val="font31"/>
    <w:basedOn w:val="a0"/>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nit.edu.cn/&#65289;&#19978;&#21457;&#24067;&#65292;&#20110;&#39318;&#39029;&#21491;&#19979;&#35282;&#25307;&#2663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1423</Words>
  <Characters>8117</Characters>
  <Application>Microsoft Office Word</Application>
  <DocSecurity>0</DocSecurity>
  <Lines>67</Lines>
  <Paragraphs>19</Paragraphs>
  <ScaleCrop>false</ScaleCrop>
  <Company>China</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45</cp:revision>
  <cp:lastPrinted>2023-07-06T07:14:00Z</cp:lastPrinted>
  <dcterms:created xsi:type="dcterms:W3CDTF">2021-12-12T05:55:00Z</dcterms:created>
  <dcterms:modified xsi:type="dcterms:W3CDTF">2023-09-19T07:07:00Z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E37EC9434D924D138B1E355507CA1514_13</vt:lpwstr>
  </property>
</Properties>
</file>